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E9B3D" w14:textId="77777777" w:rsidR="00883F0F" w:rsidRDefault="0065674A" w:rsidP="0065674A">
      <w:pPr>
        <w:jc w:val="center"/>
        <w:rPr>
          <w:rFonts w:asciiTheme="majorHAnsi" w:hAnsiTheme="majorHAnsi"/>
          <w:b/>
          <w:sz w:val="40"/>
        </w:rPr>
      </w:pPr>
      <w:r w:rsidRPr="0065674A">
        <w:rPr>
          <w:rFonts w:asciiTheme="majorHAnsi" w:hAnsiTheme="majorHAnsi"/>
          <w:b/>
          <w:sz w:val="40"/>
        </w:rPr>
        <w:t>Blue Badge Walk – Marylebone (2)</w:t>
      </w:r>
    </w:p>
    <w:p w14:paraId="6A1652D7" w14:textId="77777777" w:rsidR="0065674A" w:rsidRDefault="0065674A" w:rsidP="0065674A">
      <w:pPr>
        <w:jc w:val="center"/>
        <w:rPr>
          <w:rFonts w:asciiTheme="majorHAnsi" w:hAnsiTheme="majorHAnsi"/>
          <w:b/>
          <w:sz w:val="40"/>
        </w:rPr>
      </w:pPr>
    </w:p>
    <w:p w14:paraId="75750095" w14:textId="77777777" w:rsidR="0065674A" w:rsidRDefault="0065674A" w:rsidP="0065674A">
      <w:pPr>
        <w:spacing w:line="360" w:lineRule="auto"/>
        <w:rPr>
          <w:rFonts w:asciiTheme="majorHAnsi" w:hAnsiTheme="majorHAnsi"/>
        </w:rPr>
      </w:pPr>
      <w:r>
        <w:rPr>
          <w:rFonts w:asciiTheme="majorHAnsi" w:hAnsiTheme="majorHAnsi"/>
        </w:rPr>
        <w:t>On Saturday 16</w:t>
      </w:r>
      <w:r w:rsidRPr="0065674A">
        <w:rPr>
          <w:rFonts w:asciiTheme="majorHAnsi" w:hAnsiTheme="majorHAnsi"/>
          <w:vertAlign w:val="superscript"/>
        </w:rPr>
        <w:t>th</w:t>
      </w:r>
      <w:r>
        <w:rPr>
          <w:rFonts w:asciiTheme="majorHAnsi" w:hAnsiTheme="majorHAnsi"/>
        </w:rPr>
        <w:t xml:space="preserve"> May</w:t>
      </w:r>
      <w:r w:rsidR="00CD7A65">
        <w:rPr>
          <w:rFonts w:asciiTheme="majorHAnsi" w:hAnsiTheme="majorHAnsi"/>
        </w:rPr>
        <w:t xml:space="preserve"> 2015, twenty-three</w:t>
      </w:r>
      <w:r>
        <w:rPr>
          <w:rFonts w:asciiTheme="majorHAnsi" w:hAnsiTheme="majorHAnsi"/>
        </w:rPr>
        <w:t xml:space="preserve"> Clarence Gate Gardens’ residents and their friends and family assembled outside Block 2, ready for our second Blue Badge Walk around our local area.  The weather was kind, so off we went, to meet our guide – Sue – outside the old Registry Office.</w:t>
      </w:r>
      <w:bookmarkStart w:id="0" w:name="_GoBack"/>
      <w:bookmarkEnd w:id="0"/>
    </w:p>
    <w:p w14:paraId="24A44559" w14:textId="77777777" w:rsidR="0065674A" w:rsidRDefault="0065674A" w:rsidP="0065674A">
      <w:pPr>
        <w:spacing w:line="360" w:lineRule="auto"/>
        <w:rPr>
          <w:rFonts w:asciiTheme="majorHAnsi" w:hAnsiTheme="majorHAnsi"/>
        </w:rPr>
      </w:pPr>
    </w:p>
    <w:p w14:paraId="4D052C7E" w14:textId="77777777" w:rsidR="0065674A" w:rsidRDefault="0065674A" w:rsidP="0065674A">
      <w:pPr>
        <w:spacing w:line="360" w:lineRule="auto"/>
        <w:rPr>
          <w:rFonts w:asciiTheme="majorHAnsi" w:hAnsiTheme="majorHAnsi"/>
        </w:rPr>
      </w:pPr>
      <w:r>
        <w:rPr>
          <w:rFonts w:asciiTheme="majorHAnsi" w:hAnsiTheme="majorHAnsi"/>
        </w:rPr>
        <w:t>She started by telling us about the history of the Portman Estate, which dominates south of the Marylebone Road.  T</w:t>
      </w:r>
      <w:r w:rsidRPr="0065674A">
        <w:rPr>
          <w:rFonts w:asciiTheme="majorHAnsi" w:hAnsiTheme="majorHAnsi"/>
        </w:rPr>
        <w:t>he Portman Estate was originally an area of 270 acres acquired in 1532 by Sir William Portman of Somerset</w:t>
      </w:r>
      <w:r>
        <w:rPr>
          <w:rFonts w:asciiTheme="majorHAnsi" w:hAnsiTheme="majorHAnsi"/>
        </w:rPr>
        <w:t xml:space="preserve">.  </w:t>
      </w:r>
      <w:r w:rsidRPr="0065674A">
        <w:rPr>
          <w:rFonts w:asciiTheme="majorHAnsi" w:hAnsiTheme="majorHAnsi"/>
        </w:rPr>
        <w:t xml:space="preserve">Development of the Estate started some time later </w:t>
      </w:r>
      <w:r>
        <w:rPr>
          <w:rFonts w:asciiTheme="majorHAnsi" w:hAnsiTheme="majorHAnsi"/>
        </w:rPr>
        <w:t>– in the 17</w:t>
      </w:r>
      <w:r w:rsidRPr="0065674A">
        <w:rPr>
          <w:rFonts w:asciiTheme="majorHAnsi" w:hAnsiTheme="majorHAnsi"/>
          <w:vertAlign w:val="superscript"/>
        </w:rPr>
        <w:t>th</w:t>
      </w:r>
      <w:r>
        <w:rPr>
          <w:rFonts w:asciiTheme="majorHAnsi" w:hAnsiTheme="majorHAnsi"/>
        </w:rPr>
        <w:t xml:space="preserve"> Century – by </w:t>
      </w:r>
      <w:r w:rsidRPr="0065674A">
        <w:rPr>
          <w:rFonts w:asciiTheme="majorHAnsi" w:hAnsiTheme="majorHAnsi"/>
        </w:rPr>
        <w:t>Henry William Portman</w:t>
      </w:r>
      <w:r>
        <w:rPr>
          <w:rFonts w:asciiTheme="majorHAnsi" w:hAnsiTheme="majorHAnsi"/>
        </w:rPr>
        <w:t>, who would offer pockets of land on leasehold, which developers would take and seek to develop at a rate greater than the ground rent they would owe.</w:t>
      </w:r>
    </w:p>
    <w:p w14:paraId="5A88AA59" w14:textId="77777777" w:rsidR="0065674A" w:rsidRDefault="0065674A" w:rsidP="0065674A">
      <w:pPr>
        <w:spacing w:line="360" w:lineRule="auto"/>
        <w:rPr>
          <w:rFonts w:asciiTheme="majorHAnsi" w:hAnsiTheme="majorHAnsi"/>
        </w:rPr>
      </w:pPr>
    </w:p>
    <w:p w14:paraId="47FC0A99" w14:textId="77777777" w:rsidR="0065674A" w:rsidRDefault="0065674A" w:rsidP="0065674A">
      <w:pPr>
        <w:spacing w:line="360" w:lineRule="auto"/>
        <w:rPr>
          <w:rFonts w:asciiTheme="majorHAnsi" w:hAnsiTheme="majorHAnsi"/>
        </w:rPr>
      </w:pPr>
      <w:r>
        <w:rPr>
          <w:rFonts w:asciiTheme="majorHAnsi" w:hAnsiTheme="majorHAnsi"/>
        </w:rPr>
        <w:t xml:space="preserve">Our walk started in the mews behind the old Town Hall – Salisbury Place; before a short walk to Wyndham Place and a stop outside St Mary’s Church.  This was built in the 1840s during the Napoleonic Wars, in a Greek revival style, based on the </w:t>
      </w:r>
      <w:r w:rsidR="00E2334A">
        <w:rPr>
          <w:rFonts w:asciiTheme="majorHAnsi" w:hAnsiTheme="majorHAnsi"/>
        </w:rPr>
        <w:t>“</w:t>
      </w:r>
      <w:r>
        <w:rPr>
          <w:rFonts w:asciiTheme="majorHAnsi" w:hAnsiTheme="majorHAnsi"/>
        </w:rPr>
        <w:t>Temple of Wind</w:t>
      </w:r>
      <w:r w:rsidR="00E2334A">
        <w:rPr>
          <w:rFonts w:asciiTheme="majorHAnsi" w:hAnsiTheme="majorHAnsi"/>
        </w:rPr>
        <w:t>”</w:t>
      </w:r>
      <w:r>
        <w:rPr>
          <w:rFonts w:asciiTheme="majorHAnsi" w:hAnsiTheme="majorHAnsi"/>
        </w:rPr>
        <w:t xml:space="preserve"> in Athens.  Sue pointed out that the houses to the left had been sold off by the Portman Estate to pay for Death Duties some time ago.</w:t>
      </w:r>
    </w:p>
    <w:p w14:paraId="2B2F697F" w14:textId="77777777" w:rsidR="0065674A" w:rsidRDefault="0065674A" w:rsidP="0065674A">
      <w:pPr>
        <w:spacing w:line="360" w:lineRule="auto"/>
        <w:rPr>
          <w:rFonts w:asciiTheme="majorHAnsi" w:hAnsiTheme="majorHAnsi"/>
        </w:rPr>
      </w:pPr>
    </w:p>
    <w:p w14:paraId="54EF05C7" w14:textId="77777777" w:rsidR="0065674A" w:rsidRDefault="0065674A" w:rsidP="0065674A">
      <w:pPr>
        <w:spacing w:line="360" w:lineRule="auto"/>
        <w:rPr>
          <w:rFonts w:asciiTheme="majorHAnsi" w:hAnsiTheme="majorHAnsi"/>
        </w:rPr>
      </w:pPr>
      <w:r>
        <w:rPr>
          <w:rFonts w:asciiTheme="majorHAnsi" w:hAnsiTheme="majorHAnsi"/>
        </w:rPr>
        <w:t xml:space="preserve">Sue also pointed out the amazing shops in York Street – “O’Reilly’s Fishing Tackle Shop”, despite being miles away from any </w:t>
      </w:r>
      <w:r w:rsidR="00E2334A">
        <w:rPr>
          <w:rFonts w:asciiTheme="majorHAnsi" w:hAnsiTheme="majorHAnsi"/>
        </w:rPr>
        <w:t>live fish</w:t>
      </w:r>
      <w:r>
        <w:rPr>
          <w:rFonts w:asciiTheme="majorHAnsi" w:hAnsiTheme="majorHAnsi"/>
        </w:rPr>
        <w:t xml:space="preserve"> areas; the “Little Shoe Shop”; and the local vet to the stars, owned by Bruce Fogle, and frequented by Paul McCartney, Jimi Hendrix (and several CGG residents!).  This street regularly appears in films and TV programmes</w:t>
      </w:r>
      <w:r w:rsidR="00E2334A">
        <w:rPr>
          <w:rFonts w:asciiTheme="majorHAnsi" w:hAnsiTheme="majorHAnsi"/>
        </w:rPr>
        <w:t xml:space="preserve"> because of the period architecture</w:t>
      </w:r>
      <w:r>
        <w:rPr>
          <w:rFonts w:asciiTheme="majorHAnsi" w:hAnsiTheme="majorHAnsi"/>
        </w:rPr>
        <w:t>.</w:t>
      </w:r>
    </w:p>
    <w:p w14:paraId="70BD788F" w14:textId="77777777" w:rsidR="0065674A" w:rsidRDefault="0065674A" w:rsidP="0065674A">
      <w:pPr>
        <w:spacing w:line="360" w:lineRule="auto"/>
        <w:rPr>
          <w:rFonts w:asciiTheme="majorHAnsi" w:hAnsiTheme="majorHAnsi"/>
        </w:rPr>
      </w:pPr>
    </w:p>
    <w:p w14:paraId="2FC6FAEA" w14:textId="77777777" w:rsidR="0065674A" w:rsidRDefault="0065674A" w:rsidP="0065674A">
      <w:pPr>
        <w:spacing w:line="360" w:lineRule="auto"/>
        <w:rPr>
          <w:rFonts w:asciiTheme="majorHAnsi" w:hAnsiTheme="majorHAnsi"/>
        </w:rPr>
      </w:pPr>
      <w:r>
        <w:rPr>
          <w:rFonts w:asciiTheme="majorHAnsi" w:hAnsiTheme="majorHAnsi"/>
        </w:rPr>
        <w:t xml:space="preserve">Then to Shillibeer Place – </w:t>
      </w:r>
      <w:r w:rsidR="00E2334A">
        <w:rPr>
          <w:rFonts w:asciiTheme="majorHAnsi" w:hAnsiTheme="majorHAnsi"/>
        </w:rPr>
        <w:t xml:space="preserve">where </w:t>
      </w:r>
      <w:r>
        <w:rPr>
          <w:rFonts w:asciiTheme="majorHAnsi" w:hAnsiTheme="majorHAnsi"/>
        </w:rPr>
        <w:t>there used to be a tavern – the “Yorkshire Stingo”, frequented by Samuel Pepys.  In 1829 the old yard of the tavern was used by Shillibeer to invent the first omnibus – for people who could not afford a carriage to commute to work.  It cost a shilling</w:t>
      </w:r>
      <w:r w:rsidR="003839BD">
        <w:rPr>
          <w:rFonts w:asciiTheme="majorHAnsi" w:hAnsiTheme="majorHAnsi"/>
        </w:rPr>
        <w:t xml:space="preserve"> and included a free newspaper.  Alas the business went bust in 1841, but the idea caught on.</w:t>
      </w:r>
    </w:p>
    <w:p w14:paraId="7F94AB4F" w14:textId="77777777" w:rsidR="003839BD" w:rsidRDefault="003839BD" w:rsidP="0065674A">
      <w:pPr>
        <w:spacing w:line="360" w:lineRule="auto"/>
        <w:rPr>
          <w:rFonts w:asciiTheme="majorHAnsi" w:hAnsiTheme="majorHAnsi"/>
        </w:rPr>
      </w:pPr>
    </w:p>
    <w:p w14:paraId="057D00C5" w14:textId="77777777" w:rsidR="003839BD" w:rsidRDefault="003839BD" w:rsidP="0065674A">
      <w:pPr>
        <w:spacing w:line="360" w:lineRule="auto"/>
        <w:rPr>
          <w:rFonts w:asciiTheme="majorHAnsi" w:hAnsiTheme="majorHAnsi"/>
        </w:rPr>
      </w:pPr>
      <w:r>
        <w:rPr>
          <w:rFonts w:asciiTheme="majorHAnsi" w:hAnsiTheme="majorHAnsi"/>
        </w:rPr>
        <w:t xml:space="preserve">We stopped outside the excellent “Windsor Castle Public House” – which as those who have been inside (!) is full of memorabilia – much of a royal linkage.  It is also where the </w:t>
      </w:r>
      <w:r w:rsidR="00E2334A">
        <w:rPr>
          <w:rFonts w:asciiTheme="majorHAnsi" w:hAnsiTheme="majorHAnsi"/>
        </w:rPr>
        <w:t>“</w:t>
      </w:r>
      <w:r>
        <w:rPr>
          <w:rFonts w:asciiTheme="majorHAnsi" w:hAnsiTheme="majorHAnsi"/>
        </w:rPr>
        <w:t>Handlebar Moustache Club</w:t>
      </w:r>
      <w:r w:rsidR="00E2334A">
        <w:rPr>
          <w:rFonts w:asciiTheme="majorHAnsi" w:hAnsiTheme="majorHAnsi"/>
        </w:rPr>
        <w:t>”</w:t>
      </w:r>
      <w:r>
        <w:rPr>
          <w:rFonts w:asciiTheme="majorHAnsi" w:hAnsiTheme="majorHAnsi"/>
        </w:rPr>
        <w:t xml:space="preserve"> meets each month.  </w:t>
      </w:r>
      <w:r w:rsidR="00E2334A">
        <w:rPr>
          <w:rFonts w:asciiTheme="majorHAnsi" w:hAnsiTheme="majorHAnsi"/>
        </w:rPr>
        <w:t>Allegedly</w:t>
      </w:r>
      <w:r>
        <w:rPr>
          <w:rFonts w:asciiTheme="majorHAnsi" w:hAnsiTheme="majorHAnsi"/>
        </w:rPr>
        <w:t xml:space="preserve"> </w:t>
      </w:r>
      <w:r w:rsidR="00E2334A">
        <w:rPr>
          <w:rFonts w:asciiTheme="majorHAnsi" w:hAnsiTheme="majorHAnsi"/>
        </w:rPr>
        <w:t xml:space="preserve">also </w:t>
      </w:r>
      <w:r>
        <w:rPr>
          <w:rFonts w:asciiTheme="majorHAnsi" w:hAnsiTheme="majorHAnsi"/>
        </w:rPr>
        <w:t xml:space="preserve">serves the best chips in London.  Wendy Richards </w:t>
      </w:r>
      <w:r w:rsidR="00E2334A">
        <w:rPr>
          <w:rFonts w:asciiTheme="majorHAnsi" w:hAnsiTheme="majorHAnsi"/>
        </w:rPr>
        <w:t>used to be</w:t>
      </w:r>
      <w:r>
        <w:rPr>
          <w:rFonts w:asciiTheme="majorHAnsi" w:hAnsiTheme="majorHAnsi"/>
        </w:rPr>
        <w:t xml:space="preserve"> a frequent visitor.</w:t>
      </w:r>
    </w:p>
    <w:p w14:paraId="27933DD7" w14:textId="77777777" w:rsidR="003839BD" w:rsidRDefault="003839BD" w:rsidP="0065674A">
      <w:pPr>
        <w:spacing w:line="360" w:lineRule="auto"/>
        <w:rPr>
          <w:rFonts w:asciiTheme="majorHAnsi" w:hAnsiTheme="majorHAnsi"/>
        </w:rPr>
      </w:pPr>
    </w:p>
    <w:p w14:paraId="56B82464" w14:textId="77777777" w:rsidR="003839BD" w:rsidRDefault="003839BD" w:rsidP="0065674A">
      <w:pPr>
        <w:spacing w:line="360" w:lineRule="auto"/>
        <w:rPr>
          <w:rFonts w:asciiTheme="majorHAnsi" w:hAnsiTheme="majorHAnsi"/>
        </w:rPr>
      </w:pPr>
      <w:r>
        <w:rPr>
          <w:rFonts w:asciiTheme="majorHAnsi" w:hAnsiTheme="majorHAnsi"/>
        </w:rPr>
        <w:t xml:space="preserve">Sue pointed out a display cabinet on the right-hand side of the pub, which housed the remnants of the </w:t>
      </w:r>
      <w:r w:rsidR="00E2334A">
        <w:rPr>
          <w:rFonts w:asciiTheme="majorHAnsi" w:hAnsiTheme="majorHAnsi"/>
        </w:rPr>
        <w:t>“</w:t>
      </w:r>
      <w:r>
        <w:rPr>
          <w:rFonts w:asciiTheme="majorHAnsi" w:hAnsiTheme="majorHAnsi"/>
        </w:rPr>
        <w:t>Cato Street Conspiracy</w:t>
      </w:r>
      <w:r w:rsidR="00E2334A">
        <w:rPr>
          <w:rFonts w:asciiTheme="majorHAnsi" w:hAnsiTheme="majorHAnsi"/>
        </w:rPr>
        <w:t>”</w:t>
      </w:r>
      <w:r>
        <w:rPr>
          <w:rFonts w:asciiTheme="majorHAnsi" w:hAnsiTheme="majorHAnsi"/>
        </w:rPr>
        <w:t>, which is where we went to next – Cato Street.  This is a mews and in 1820 at a time of significant unrest after the Napoleonic Wars, a c</w:t>
      </w:r>
      <w:r w:rsidRPr="003839BD">
        <w:rPr>
          <w:rFonts w:asciiTheme="majorHAnsi" w:hAnsiTheme="majorHAnsi"/>
        </w:rPr>
        <w:t xml:space="preserve">onspiracy was </w:t>
      </w:r>
      <w:r>
        <w:rPr>
          <w:rFonts w:asciiTheme="majorHAnsi" w:hAnsiTheme="majorHAnsi"/>
        </w:rPr>
        <w:t xml:space="preserve">hatched </w:t>
      </w:r>
      <w:r w:rsidR="00E2334A">
        <w:rPr>
          <w:rFonts w:asciiTheme="majorHAnsi" w:hAnsiTheme="majorHAnsi"/>
        </w:rPr>
        <w:t>to murder all the British C</w:t>
      </w:r>
      <w:r w:rsidRPr="003839BD">
        <w:rPr>
          <w:rFonts w:asciiTheme="majorHAnsi" w:hAnsiTheme="majorHAnsi"/>
        </w:rPr>
        <w:t xml:space="preserve">abinet </w:t>
      </w:r>
      <w:r w:rsidR="00E2334A">
        <w:rPr>
          <w:rFonts w:asciiTheme="majorHAnsi" w:hAnsiTheme="majorHAnsi"/>
        </w:rPr>
        <w:t>M</w:t>
      </w:r>
      <w:r w:rsidRPr="003839BD">
        <w:rPr>
          <w:rFonts w:asciiTheme="majorHAnsi" w:hAnsiTheme="majorHAnsi"/>
        </w:rPr>
        <w:t xml:space="preserve">inisters </w:t>
      </w:r>
      <w:r>
        <w:rPr>
          <w:rFonts w:asciiTheme="majorHAnsi" w:hAnsiTheme="majorHAnsi"/>
        </w:rPr>
        <w:t>including</w:t>
      </w:r>
      <w:r w:rsidRPr="003839BD">
        <w:rPr>
          <w:rFonts w:asciiTheme="majorHAnsi" w:hAnsiTheme="majorHAnsi"/>
        </w:rPr>
        <w:t xml:space="preserve"> Prime Minister Lord Liverpool. </w:t>
      </w:r>
      <w:r>
        <w:rPr>
          <w:rFonts w:asciiTheme="majorHAnsi" w:hAnsiTheme="majorHAnsi"/>
        </w:rPr>
        <w:t xml:space="preserve"> </w:t>
      </w:r>
      <w:r w:rsidRPr="003839BD">
        <w:rPr>
          <w:rFonts w:asciiTheme="majorHAnsi" w:hAnsiTheme="majorHAnsi"/>
        </w:rPr>
        <w:t xml:space="preserve">The police had an informer and the plotters fell into a police trap </w:t>
      </w:r>
      <w:r>
        <w:rPr>
          <w:rFonts w:asciiTheme="majorHAnsi" w:hAnsiTheme="majorHAnsi"/>
        </w:rPr>
        <w:t xml:space="preserve">(laid by the Bow Street Runners) </w:t>
      </w:r>
      <w:r w:rsidRPr="003839BD">
        <w:rPr>
          <w:rFonts w:asciiTheme="majorHAnsi" w:hAnsiTheme="majorHAnsi"/>
        </w:rPr>
        <w:t>and 13 were arrested, while one policeman</w:t>
      </w:r>
      <w:r>
        <w:rPr>
          <w:rFonts w:asciiTheme="majorHAnsi" w:hAnsiTheme="majorHAnsi"/>
        </w:rPr>
        <w:t xml:space="preserve"> </w:t>
      </w:r>
      <w:r w:rsidRPr="003839BD">
        <w:rPr>
          <w:rFonts w:asciiTheme="majorHAnsi" w:hAnsiTheme="majorHAnsi"/>
        </w:rPr>
        <w:t xml:space="preserve">was killed. </w:t>
      </w:r>
      <w:r>
        <w:rPr>
          <w:rFonts w:asciiTheme="majorHAnsi" w:hAnsiTheme="majorHAnsi"/>
        </w:rPr>
        <w:t xml:space="preserve"> </w:t>
      </w:r>
      <w:r w:rsidRPr="003839BD">
        <w:rPr>
          <w:rFonts w:asciiTheme="majorHAnsi" w:hAnsiTheme="majorHAnsi"/>
        </w:rPr>
        <w:t>Five conspirators were executed</w:t>
      </w:r>
      <w:r>
        <w:rPr>
          <w:rFonts w:asciiTheme="majorHAnsi" w:hAnsiTheme="majorHAnsi"/>
        </w:rPr>
        <w:t xml:space="preserve"> (the last people beheaded in public)</w:t>
      </w:r>
      <w:r w:rsidRPr="003839BD">
        <w:rPr>
          <w:rFonts w:asciiTheme="majorHAnsi" w:hAnsiTheme="majorHAnsi"/>
        </w:rPr>
        <w:t>, and five others were transported to Australia</w:t>
      </w:r>
      <w:r>
        <w:rPr>
          <w:rFonts w:asciiTheme="majorHAnsi" w:hAnsiTheme="majorHAnsi"/>
        </w:rPr>
        <w:t>.</w:t>
      </w:r>
    </w:p>
    <w:p w14:paraId="7158EE83" w14:textId="77777777" w:rsidR="003839BD" w:rsidRDefault="003839BD" w:rsidP="0065674A">
      <w:pPr>
        <w:spacing w:line="360" w:lineRule="auto"/>
        <w:rPr>
          <w:rFonts w:asciiTheme="majorHAnsi" w:hAnsiTheme="majorHAnsi"/>
        </w:rPr>
      </w:pPr>
    </w:p>
    <w:p w14:paraId="7BC2FDCA" w14:textId="77777777" w:rsidR="003839BD" w:rsidRDefault="003839BD" w:rsidP="003839BD">
      <w:pPr>
        <w:spacing w:line="360" w:lineRule="auto"/>
        <w:rPr>
          <w:rFonts w:asciiTheme="majorHAnsi" w:hAnsiTheme="majorHAnsi"/>
        </w:rPr>
      </w:pPr>
      <w:r>
        <w:rPr>
          <w:rFonts w:asciiTheme="majorHAnsi" w:hAnsiTheme="majorHAnsi"/>
        </w:rPr>
        <w:t xml:space="preserve">From here it was a short walk to No.21 Shouldham Street, for a </w:t>
      </w:r>
      <w:r w:rsidRPr="003839BD">
        <w:rPr>
          <w:rFonts w:asciiTheme="majorHAnsi" w:hAnsiTheme="majorHAnsi"/>
        </w:rPr>
        <w:t xml:space="preserve">cause célèbre that captivated Victorian England in the 1860s and 1870s. </w:t>
      </w:r>
      <w:r>
        <w:rPr>
          <w:rFonts w:asciiTheme="majorHAnsi" w:hAnsiTheme="majorHAnsi"/>
        </w:rPr>
        <w:t xml:space="preserve"> </w:t>
      </w:r>
      <w:r w:rsidRPr="003839BD">
        <w:rPr>
          <w:rFonts w:asciiTheme="majorHAnsi" w:hAnsiTheme="majorHAnsi"/>
        </w:rPr>
        <w:t xml:space="preserve">Roger Tichborne, heir to the family's title and fortunes, was presumed to have died in a shipwreck in 1854. </w:t>
      </w:r>
      <w:r>
        <w:rPr>
          <w:rFonts w:asciiTheme="majorHAnsi" w:hAnsiTheme="majorHAnsi"/>
        </w:rPr>
        <w:t xml:space="preserve"> </w:t>
      </w:r>
      <w:r w:rsidRPr="003839BD">
        <w:rPr>
          <w:rFonts w:asciiTheme="majorHAnsi" w:hAnsiTheme="majorHAnsi"/>
        </w:rPr>
        <w:t xml:space="preserve">His mother clung to a belief that he might have survived, and after hearing rumours that he had made his way to Australia, she advertised extensively in Australian newspapers, offering a reward for information. </w:t>
      </w:r>
      <w:r w:rsidR="00F97BFE">
        <w:rPr>
          <w:rFonts w:asciiTheme="majorHAnsi" w:hAnsiTheme="majorHAnsi"/>
        </w:rPr>
        <w:t xml:space="preserve"> </w:t>
      </w:r>
      <w:r w:rsidRPr="003839BD">
        <w:rPr>
          <w:rFonts w:asciiTheme="majorHAnsi" w:hAnsiTheme="majorHAnsi"/>
        </w:rPr>
        <w:t xml:space="preserve">In 1866, a butcher known as Thomas Castro from Wagga Wagga came forward claiming to be Roger Tichborne. </w:t>
      </w:r>
      <w:r w:rsidR="00F97BFE">
        <w:rPr>
          <w:rFonts w:asciiTheme="majorHAnsi" w:hAnsiTheme="majorHAnsi"/>
        </w:rPr>
        <w:t xml:space="preserve"> </w:t>
      </w:r>
      <w:r w:rsidRPr="003839BD">
        <w:rPr>
          <w:rFonts w:asciiTheme="majorHAnsi" w:hAnsiTheme="majorHAnsi"/>
        </w:rPr>
        <w:t xml:space="preserve">Although </w:t>
      </w:r>
      <w:r w:rsidR="00F97BFE">
        <w:rPr>
          <w:rFonts w:asciiTheme="majorHAnsi" w:hAnsiTheme="majorHAnsi"/>
        </w:rPr>
        <w:t xml:space="preserve">bearing no resemblance to Tichborne, and lacking the </w:t>
      </w:r>
      <w:r w:rsidRPr="003839BD">
        <w:rPr>
          <w:rFonts w:asciiTheme="majorHAnsi" w:hAnsiTheme="majorHAnsi"/>
        </w:rPr>
        <w:t xml:space="preserve">manners </w:t>
      </w:r>
      <w:r w:rsidR="00F97BFE">
        <w:rPr>
          <w:rFonts w:asciiTheme="majorHAnsi" w:hAnsiTheme="majorHAnsi"/>
        </w:rPr>
        <w:t>of a gentleman, h</w:t>
      </w:r>
      <w:r w:rsidRPr="003839BD">
        <w:rPr>
          <w:rFonts w:asciiTheme="majorHAnsi" w:hAnsiTheme="majorHAnsi"/>
        </w:rPr>
        <w:t>e was instantly accepted by Lady Tichborne as her son, although other family members were dismissive and sought to expose him as an impostor.</w:t>
      </w:r>
      <w:r w:rsidR="00F97BFE">
        <w:rPr>
          <w:rFonts w:asciiTheme="majorHAnsi" w:hAnsiTheme="majorHAnsi"/>
        </w:rPr>
        <w:t xml:space="preserve">  It went to court, and despite winning an initial case, on a second appearance, the judge ruled that this was not the missing heir.  Castro went on the road to prove his case, but public interest faded, and he ended at No.21 Shouldham Street in poverty.  It was later claimed that he was indeed an imposter, getting his insight about Tichborne from a servant who had worked for the family.</w:t>
      </w:r>
    </w:p>
    <w:p w14:paraId="028F254C" w14:textId="77777777" w:rsidR="00F97BFE" w:rsidRDefault="00F97BFE" w:rsidP="003839BD">
      <w:pPr>
        <w:spacing w:line="360" w:lineRule="auto"/>
        <w:rPr>
          <w:rFonts w:asciiTheme="majorHAnsi" w:hAnsiTheme="majorHAnsi"/>
        </w:rPr>
      </w:pPr>
    </w:p>
    <w:p w14:paraId="48969246" w14:textId="77777777" w:rsidR="00F97BFE" w:rsidRDefault="00F97BFE" w:rsidP="008B7D6F">
      <w:pPr>
        <w:spacing w:line="360" w:lineRule="auto"/>
        <w:rPr>
          <w:rFonts w:asciiTheme="majorHAnsi" w:hAnsiTheme="majorHAnsi"/>
        </w:rPr>
      </w:pPr>
      <w:r>
        <w:rPr>
          <w:rFonts w:asciiTheme="majorHAnsi" w:hAnsiTheme="majorHAnsi"/>
        </w:rPr>
        <w:t xml:space="preserve">Then to No.1 Bryanston Mews West, which in the </w:t>
      </w:r>
      <w:r w:rsidR="00E2334A">
        <w:rPr>
          <w:rFonts w:asciiTheme="majorHAnsi" w:hAnsiTheme="majorHAnsi"/>
        </w:rPr>
        <w:t>late 1950s and</w:t>
      </w:r>
      <w:r w:rsidR="008B7D6F">
        <w:rPr>
          <w:rFonts w:asciiTheme="majorHAnsi" w:hAnsiTheme="majorHAnsi"/>
        </w:rPr>
        <w:t xml:space="preserve"> early </w:t>
      </w:r>
      <w:r>
        <w:rPr>
          <w:rFonts w:asciiTheme="majorHAnsi" w:hAnsiTheme="majorHAnsi"/>
        </w:rPr>
        <w:t xml:space="preserve">1960s was owned by Peter Rachman, </w:t>
      </w:r>
      <w:r w:rsidRPr="00F97BFE">
        <w:rPr>
          <w:rFonts w:asciiTheme="majorHAnsi" w:hAnsiTheme="majorHAnsi"/>
        </w:rPr>
        <w:t xml:space="preserve">a compulsive womaniser, </w:t>
      </w:r>
      <w:r>
        <w:rPr>
          <w:rFonts w:asciiTheme="majorHAnsi" w:hAnsiTheme="majorHAnsi"/>
        </w:rPr>
        <w:t xml:space="preserve">who installed first </w:t>
      </w:r>
      <w:r w:rsidRPr="00F97BFE">
        <w:rPr>
          <w:rFonts w:asciiTheme="majorHAnsi" w:hAnsiTheme="majorHAnsi"/>
        </w:rPr>
        <w:t>Christine Keeler</w:t>
      </w:r>
      <w:r>
        <w:rPr>
          <w:rFonts w:asciiTheme="majorHAnsi" w:hAnsiTheme="majorHAnsi"/>
        </w:rPr>
        <w:t xml:space="preserve">, and then </w:t>
      </w:r>
      <w:r w:rsidRPr="00F97BFE">
        <w:rPr>
          <w:rFonts w:asciiTheme="majorHAnsi" w:hAnsiTheme="majorHAnsi"/>
        </w:rPr>
        <w:t xml:space="preserve">Mandy Rice-Davies as his mistress at </w:t>
      </w:r>
      <w:r>
        <w:rPr>
          <w:rFonts w:asciiTheme="majorHAnsi" w:hAnsiTheme="majorHAnsi"/>
        </w:rPr>
        <w:t>the mews house.</w:t>
      </w:r>
      <w:r w:rsidR="008B7D6F">
        <w:rPr>
          <w:rFonts w:asciiTheme="majorHAnsi" w:hAnsiTheme="majorHAnsi"/>
        </w:rPr>
        <w:t xml:space="preserve">  </w:t>
      </w:r>
      <w:r w:rsidR="008B7D6F" w:rsidRPr="008B7D6F">
        <w:rPr>
          <w:rFonts w:asciiTheme="majorHAnsi" w:hAnsiTheme="majorHAnsi"/>
        </w:rPr>
        <w:t xml:space="preserve">In 1959 osteopath </w:t>
      </w:r>
      <w:r w:rsidR="008B7D6F">
        <w:rPr>
          <w:rFonts w:asciiTheme="majorHAnsi" w:hAnsiTheme="majorHAnsi"/>
        </w:rPr>
        <w:t xml:space="preserve">Steven </w:t>
      </w:r>
      <w:r w:rsidR="008B7D6F" w:rsidRPr="008B7D6F">
        <w:rPr>
          <w:rFonts w:asciiTheme="majorHAnsi" w:hAnsiTheme="majorHAnsi"/>
        </w:rPr>
        <w:t xml:space="preserve">Ward met Christine Keeler, </w:t>
      </w:r>
      <w:r w:rsidR="008B7D6F">
        <w:rPr>
          <w:rFonts w:asciiTheme="majorHAnsi" w:hAnsiTheme="majorHAnsi"/>
        </w:rPr>
        <w:t xml:space="preserve">then </w:t>
      </w:r>
      <w:r w:rsidR="008B7D6F" w:rsidRPr="008B7D6F">
        <w:rPr>
          <w:rFonts w:asciiTheme="majorHAnsi" w:hAnsiTheme="majorHAnsi"/>
        </w:rPr>
        <w:t>a 17-year-old showgirl who was working at Murray's Cabaret Club in Beak Street, Soho.</w:t>
      </w:r>
      <w:r w:rsidR="008B7D6F">
        <w:rPr>
          <w:rFonts w:asciiTheme="majorHAnsi" w:hAnsiTheme="majorHAnsi"/>
        </w:rPr>
        <w:t xml:space="preserve">  Over the weekend of 8</w:t>
      </w:r>
      <w:r w:rsidR="008B7D6F" w:rsidRPr="008B7D6F">
        <w:rPr>
          <w:rFonts w:asciiTheme="majorHAnsi" w:hAnsiTheme="majorHAnsi"/>
          <w:vertAlign w:val="superscript"/>
        </w:rPr>
        <w:t>th</w:t>
      </w:r>
      <w:r w:rsidR="008B7D6F">
        <w:rPr>
          <w:rFonts w:asciiTheme="majorHAnsi" w:hAnsiTheme="majorHAnsi"/>
        </w:rPr>
        <w:t>/</w:t>
      </w:r>
      <w:r w:rsidR="008B7D6F" w:rsidRPr="008B7D6F">
        <w:rPr>
          <w:rFonts w:asciiTheme="majorHAnsi" w:hAnsiTheme="majorHAnsi"/>
        </w:rPr>
        <w:t>9</w:t>
      </w:r>
      <w:r w:rsidR="008B7D6F" w:rsidRPr="008B7D6F">
        <w:rPr>
          <w:rFonts w:asciiTheme="majorHAnsi" w:hAnsiTheme="majorHAnsi"/>
          <w:vertAlign w:val="superscript"/>
        </w:rPr>
        <w:t>th</w:t>
      </w:r>
      <w:r w:rsidR="008B7D6F">
        <w:rPr>
          <w:rFonts w:asciiTheme="majorHAnsi" w:hAnsiTheme="majorHAnsi"/>
        </w:rPr>
        <w:t xml:space="preserve"> </w:t>
      </w:r>
      <w:r w:rsidR="008B7D6F" w:rsidRPr="008B7D6F">
        <w:rPr>
          <w:rFonts w:asciiTheme="majorHAnsi" w:hAnsiTheme="majorHAnsi"/>
        </w:rPr>
        <w:t xml:space="preserve"> July 1961 </w:t>
      </w:r>
      <w:r w:rsidR="008B7D6F">
        <w:rPr>
          <w:rFonts w:asciiTheme="majorHAnsi" w:hAnsiTheme="majorHAnsi"/>
        </w:rPr>
        <w:t>Ward took Keeler to a cottage in Buckinghamsh</w:t>
      </w:r>
      <w:r w:rsidR="00E2334A">
        <w:rPr>
          <w:rFonts w:asciiTheme="majorHAnsi" w:hAnsiTheme="majorHAnsi"/>
        </w:rPr>
        <w:t xml:space="preserve">ire in the grounds of </w:t>
      </w:r>
      <w:r w:rsidR="008B7D6F">
        <w:rPr>
          <w:rFonts w:asciiTheme="majorHAnsi" w:hAnsiTheme="majorHAnsi"/>
        </w:rPr>
        <w:t>Cliveden H</w:t>
      </w:r>
      <w:r w:rsidR="008B7D6F" w:rsidRPr="008B7D6F">
        <w:rPr>
          <w:rFonts w:asciiTheme="majorHAnsi" w:hAnsiTheme="majorHAnsi"/>
        </w:rPr>
        <w:t>ouse</w:t>
      </w:r>
      <w:r w:rsidR="008B7D6F">
        <w:rPr>
          <w:rFonts w:asciiTheme="majorHAnsi" w:hAnsiTheme="majorHAnsi"/>
        </w:rPr>
        <w:t xml:space="preserve"> owned by Lord Astor</w:t>
      </w:r>
      <w:r w:rsidR="008B7D6F" w:rsidRPr="008B7D6F">
        <w:rPr>
          <w:rFonts w:asciiTheme="majorHAnsi" w:hAnsiTheme="majorHAnsi"/>
        </w:rPr>
        <w:t xml:space="preserve">, </w:t>
      </w:r>
      <w:r w:rsidR="008B7D6F">
        <w:rPr>
          <w:rFonts w:asciiTheme="majorHAnsi" w:hAnsiTheme="majorHAnsi"/>
        </w:rPr>
        <w:t>where J</w:t>
      </w:r>
      <w:r w:rsidR="008B7D6F" w:rsidRPr="008B7D6F">
        <w:rPr>
          <w:rFonts w:asciiTheme="majorHAnsi" w:hAnsiTheme="majorHAnsi"/>
        </w:rPr>
        <w:t>ohn Profumo, Secretary of State for War</w:t>
      </w:r>
      <w:r w:rsidR="008B7D6F">
        <w:rPr>
          <w:rFonts w:asciiTheme="majorHAnsi" w:hAnsiTheme="majorHAnsi"/>
        </w:rPr>
        <w:t xml:space="preserve"> was a guest.  </w:t>
      </w:r>
      <w:r w:rsidR="008B7D6F" w:rsidRPr="008B7D6F">
        <w:rPr>
          <w:rFonts w:asciiTheme="majorHAnsi" w:hAnsiTheme="majorHAnsi"/>
        </w:rPr>
        <w:t xml:space="preserve">On the Saturday evening, Ward's and Astor's parties mingled at the Cliveden swimming pool, </w:t>
      </w:r>
      <w:r w:rsidR="008B7D6F">
        <w:rPr>
          <w:rFonts w:asciiTheme="majorHAnsi" w:hAnsiTheme="majorHAnsi"/>
        </w:rPr>
        <w:t xml:space="preserve">and </w:t>
      </w:r>
      <w:r w:rsidR="008B7D6F" w:rsidRPr="008B7D6F">
        <w:rPr>
          <w:rFonts w:asciiTheme="majorHAnsi" w:hAnsiTheme="majorHAnsi"/>
        </w:rPr>
        <w:t>Keeler and Profumo embarked on a brief affair</w:t>
      </w:r>
      <w:r w:rsidR="008B7D6F">
        <w:rPr>
          <w:rFonts w:asciiTheme="majorHAnsi" w:hAnsiTheme="majorHAnsi"/>
        </w:rPr>
        <w:t>.  The problem was that she was also sleeping with the Russian Naval attaché.  This eventually came out, and after Profumo initially denied it in the House, he is forced to resign.  Steven Ward commits suicide (but is living in Bryan</w:t>
      </w:r>
      <w:r w:rsidR="00E2334A">
        <w:rPr>
          <w:rFonts w:asciiTheme="majorHAnsi" w:hAnsiTheme="majorHAnsi"/>
        </w:rPr>
        <w:t>ston Mews at the time), Keeler and</w:t>
      </w:r>
      <w:r w:rsidR="008B7D6F">
        <w:rPr>
          <w:rFonts w:asciiTheme="majorHAnsi" w:hAnsiTheme="majorHAnsi"/>
        </w:rPr>
        <w:t xml:space="preserve"> Rice-Davies go to jail.</w:t>
      </w:r>
    </w:p>
    <w:p w14:paraId="53767414" w14:textId="77777777" w:rsidR="008B7D6F" w:rsidRDefault="008B7D6F" w:rsidP="008B7D6F">
      <w:pPr>
        <w:spacing w:line="360" w:lineRule="auto"/>
        <w:rPr>
          <w:rFonts w:asciiTheme="majorHAnsi" w:hAnsiTheme="majorHAnsi"/>
        </w:rPr>
      </w:pPr>
    </w:p>
    <w:p w14:paraId="024FFC49" w14:textId="77777777" w:rsidR="008B7D6F" w:rsidRDefault="008B7D6F" w:rsidP="008B7D6F">
      <w:pPr>
        <w:spacing w:line="360" w:lineRule="auto"/>
        <w:rPr>
          <w:rFonts w:asciiTheme="majorHAnsi" w:hAnsiTheme="majorHAnsi"/>
        </w:rPr>
      </w:pPr>
      <w:r>
        <w:rPr>
          <w:rFonts w:asciiTheme="majorHAnsi" w:hAnsiTheme="majorHAnsi"/>
        </w:rPr>
        <w:t xml:space="preserve">After such notoriety we stop briefly in Montagu Square, which was named after Elizabeth Montagu, by developer David Porter, who started his life as a chimney sweep, and after he found a long-lost member of Elizabeth’s family, she became the benefactor of Chimney Sweeps!  </w:t>
      </w:r>
      <w:r w:rsidR="00A220C2">
        <w:rPr>
          <w:rFonts w:asciiTheme="majorHAnsi" w:hAnsiTheme="majorHAnsi"/>
        </w:rPr>
        <w:t>Ringo Starr lived in Montagu Square in 1964, renting out his basement to Paul McCartney and then John Lennon (and they shot the cover of “Two</w:t>
      </w:r>
      <w:r w:rsidR="00E2334A">
        <w:rPr>
          <w:rFonts w:asciiTheme="majorHAnsi" w:hAnsiTheme="majorHAnsi"/>
        </w:rPr>
        <w:t xml:space="preserve"> Virgins” here).  Jimi Hendrix then l</w:t>
      </w:r>
      <w:r w:rsidR="00A220C2">
        <w:rPr>
          <w:rFonts w:asciiTheme="majorHAnsi" w:hAnsiTheme="majorHAnsi"/>
        </w:rPr>
        <w:t xml:space="preserve">ived here, before getting intro trouble for painting </w:t>
      </w:r>
      <w:r w:rsidR="00E2334A">
        <w:rPr>
          <w:rFonts w:asciiTheme="majorHAnsi" w:hAnsiTheme="majorHAnsi"/>
        </w:rPr>
        <w:t>the</w:t>
      </w:r>
      <w:r w:rsidR="00A220C2">
        <w:rPr>
          <w:rFonts w:asciiTheme="majorHAnsi" w:hAnsiTheme="majorHAnsi"/>
        </w:rPr>
        <w:t xml:space="preserve"> flat </w:t>
      </w:r>
      <w:r w:rsidR="00E2334A">
        <w:rPr>
          <w:rFonts w:asciiTheme="majorHAnsi" w:hAnsiTheme="majorHAnsi"/>
        </w:rPr>
        <w:t>completely</w:t>
      </w:r>
      <w:r w:rsidR="00A220C2">
        <w:rPr>
          <w:rFonts w:asciiTheme="majorHAnsi" w:hAnsiTheme="majorHAnsi"/>
        </w:rPr>
        <w:t xml:space="preserve"> black.  In the 1970s it </w:t>
      </w:r>
      <w:r w:rsidR="00E2334A">
        <w:rPr>
          <w:rFonts w:asciiTheme="majorHAnsi" w:hAnsiTheme="majorHAnsi"/>
        </w:rPr>
        <w:t>became</w:t>
      </w:r>
      <w:r w:rsidR="00A220C2">
        <w:rPr>
          <w:rFonts w:asciiTheme="majorHAnsi" w:hAnsiTheme="majorHAnsi"/>
        </w:rPr>
        <w:t xml:space="preserve"> home to Demis Roussos.</w:t>
      </w:r>
    </w:p>
    <w:p w14:paraId="518E27E7" w14:textId="77777777" w:rsidR="00A220C2" w:rsidRDefault="00A220C2" w:rsidP="008B7D6F">
      <w:pPr>
        <w:spacing w:line="360" w:lineRule="auto"/>
        <w:rPr>
          <w:rFonts w:asciiTheme="majorHAnsi" w:hAnsiTheme="majorHAnsi"/>
        </w:rPr>
      </w:pPr>
    </w:p>
    <w:p w14:paraId="559DA947" w14:textId="77777777" w:rsidR="00A220C2" w:rsidRDefault="00A220C2" w:rsidP="008B7D6F">
      <w:pPr>
        <w:spacing w:line="360" w:lineRule="auto"/>
        <w:rPr>
          <w:rFonts w:asciiTheme="majorHAnsi" w:hAnsiTheme="majorHAnsi"/>
        </w:rPr>
      </w:pPr>
      <w:r>
        <w:rPr>
          <w:rFonts w:asciiTheme="majorHAnsi" w:hAnsiTheme="majorHAnsi"/>
        </w:rPr>
        <w:t xml:space="preserve">Then to George Street for more notoriety – No.5 was owned by Wallis Simpson and her second husband Earnest.  In 1933, the Royal </w:t>
      </w:r>
      <w:r w:rsidR="00E2334A">
        <w:rPr>
          <w:rFonts w:asciiTheme="majorHAnsi" w:hAnsiTheme="majorHAnsi"/>
        </w:rPr>
        <w:t>Limousine</w:t>
      </w:r>
      <w:r>
        <w:rPr>
          <w:rFonts w:asciiTheme="majorHAnsi" w:hAnsiTheme="majorHAnsi"/>
        </w:rPr>
        <w:t xml:space="preserve"> would often be spotted parked around the corner, as Edward, </w:t>
      </w:r>
      <w:r w:rsidRPr="00A220C2">
        <w:rPr>
          <w:rFonts w:asciiTheme="majorHAnsi" w:hAnsiTheme="majorHAnsi"/>
        </w:rPr>
        <w:t>eldest son of King George V and Queen Mary</w:t>
      </w:r>
      <w:r>
        <w:rPr>
          <w:rFonts w:asciiTheme="majorHAnsi" w:hAnsiTheme="majorHAnsi"/>
        </w:rPr>
        <w:t>, started an illicit affair with this wealthy, but married (and divorced), American socialite, in her apartment.  The rest is history.</w:t>
      </w:r>
    </w:p>
    <w:p w14:paraId="1C73E9E7" w14:textId="77777777" w:rsidR="00A220C2" w:rsidRDefault="00A220C2" w:rsidP="008B7D6F">
      <w:pPr>
        <w:spacing w:line="360" w:lineRule="auto"/>
        <w:rPr>
          <w:rFonts w:asciiTheme="majorHAnsi" w:hAnsiTheme="majorHAnsi"/>
        </w:rPr>
      </w:pPr>
    </w:p>
    <w:p w14:paraId="25E105FB" w14:textId="77777777" w:rsidR="00A220C2" w:rsidRDefault="00A220C2" w:rsidP="008B7D6F">
      <w:pPr>
        <w:spacing w:line="360" w:lineRule="auto"/>
        <w:rPr>
          <w:rFonts w:asciiTheme="majorHAnsi" w:hAnsiTheme="majorHAnsi"/>
        </w:rPr>
      </w:pPr>
      <w:r>
        <w:rPr>
          <w:rFonts w:asciiTheme="majorHAnsi" w:hAnsiTheme="majorHAnsi"/>
        </w:rPr>
        <w:t xml:space="preserve">Bringing us up to date, we </w:t>
      </w:r>
      <w:r w:rsidR="006B3832">
        <w:rPr>
          <w:rFonts w:asciiTheme="majorHAnsi" w:hAnsiTheme="majorHAnsi"/>
        </w:rPr>
        <w:t xml:space="preserve">then stopped at 51, Great Cumberland Street – a huge house owned by the pop star, Madonna.  The story goes that she also bought the mews house around the back for added security.  This was when she was married to Guy </w:t>
      </w:r>
      <w:r w:rsidR="00E2334A">
        <w:rPr>
          <w:rFonts w:asciiTheme="majorHAnsi" w:hAnsiTheme="majorHAnsi"/>
        </w:rPr>
        <w:t>Ritchie</w:t>
      </w:r>
      <w:r w:rsidR="006B3832">
        <w:rPr>
          <w:rFonts w:asciiTheme="majorHAnsi" w:hAnsiTheme="majorHAnsi"/>
        </w:rPr>
        <w:t>, and she was often seen jogging to Hyde Park.  Alas her main house is now in the West Country, but she still owns this property</w:t>
      </w:r>
      <w:r w:rsidR="00E2334A">
        <w:rPr>
          <w:rFonts w:asciiTheme="majorHAnsi" w:hAnsiTheme="majorHAnsi"/>
        </w:rPr>
        <w:t xml:space="preserve"> in Marylebone</w:t>
      </w:r>
      <w:r w:rsidR="006B3832">
        <w:rPr>
          <w:rFonts w:asciiTheme="majorHAnsi" w:hAnsiTheme="majorHAnsi"/>
        </w:rPr>
        <w:t>.</w:t>
      </w:r>
    </w:p>
    <w:p w14:paraId="44AF3777" w14:textId="77777777" w:rsidR="006B3832" w:rsidRDefault="006B3832" w:rsidP="008B7D6F">
      <w:pPr>
        <w:spacing w:line="360" w:lineRule="auto"/>
        <w:rPr>
          <w:rFonts w:asciiTheme="majorHAnsi" w:hAnsiTheme="majorHAnsi"/>
        </w:rPr>
      </w:pPr>
    </w:p>
    <w:p w14:paraId="10EF9C70" w14:textId="77777777" w:rsidR="006B3832" w:rsidRDefault="006B3832" w:rsidP="008B7D6F">
      <w:pPr>
        <w:spacing w:line="360" w:lineRule="auto"/>
        <w:rPr>
          <w:rFonts w:asciiTheme="majorHAnsi" w:hAnsiTheme="majorHAnsi"/>
        </w:rPr>
      </w:pPr>
      <w:r>
        <w:rPr>
          <w:rFonts w:asciiTheme="majorHAnsi" w:hAnsiTheme="majorHAnsi"/>
        </w:rPr>
        <w:t xml:space="preserve">We stopped briefly at the Raoul Wallenberg monument in Great Cumberland Place – an incredible story on a par with </w:t>
      </w:r>
      <w:r w:rsidRPr="006B3832">
        <w:rPr>
          <w:rFonts w:asciiTheme="majorHAnsi" w:hAnsiTheme="majorHAnsi"/>
        </w:rPr>
        <w:t>Oskar Schindler</w:t>
      </w:r>
      <w:r>
        <w:rPr>
          <w:rFonts w:asciiTheme="majorHAnsi" w:hAnsiTheme="majorHAnsi"/>
        </w:rPr>
        <w:t xml:space="preserve">; a walk along the beautiful New Quebec Street home to some amazing merchant houses – grocers, tailors, watchmakers, saddlers etc.; and into Portman Square – home to the private member’s club, “Home House”, but previously the </w:t>
      </w:r>
      <w:r w:rsidR="00CD7A65">
        <w:rPr>
          <w:rFonts w:asciiTheme="majorHAnsi" w:hAnsiTheme="majorHAnsi"/>
        </w:rPr>
        <w:t>“</w:t>
      </w:r>
      <w:r>
        <w:rPr>
          <w:rFonts w:asciiTheme="majorHAnsi" w:hAnsiTheme="majorHAnsi"/>
        </w:rPr>
        <w:t>Courtauld Institute</w:t>
      </w:r>
      <w:r w:rsidR="00CD7A65">
        <w:rPr>
          <w:rFonts w:asciiTheme="majorHAnsi" w:hAnsiTheme="majorHAnsi"/>
        </w:rPr>
        <w:t>”</w:t>
      </w:r>
      <w:r>
        <w:rPr>
          <w:rFonts w:asciiTheme="majorHAnsi" w:hAnsiTheme="majorHAnsi"/>
        </w:rPr>
        <w:t xml:space="preserve">; and the </w:t>
      </w:r>
      <w:r w:rsidR="00CD7A65">
        <w:rPr>
          <w:rFonts w:asciiTheme="majorHAnsi" w:hAnsiTheme="majorHAnsi"/>
        </w:rPr>
        <w:t>“</w:t>
      </w:r>
      <w:r>
        <w:rPr>
          <w:rFonts w:asciiTheme="majorHAnsi" w:hAnsiTheme="majorHAnsi"/>
        </w:rPr>
        <w:t>Churchill Hotel</w:t>
      </w:r>
      <w:r w:rsidR="00CD7A65">
        <w:rPr>
          <w:rFonts w:asciiTheme="majorHAnsi" w:hAnsiTheme="majorHAnsi"/>
        </w:rPr>
        <w:t>”</w:t>
      </w:r>
      <w:r>
        <w:rPr>
          <w:rFonts w:asciiTheme="majorHAnsi" w:hAnsiTheme="majorHAnsi"/>
        </w:rPr>
        <w:t xml:space="preserve">, also once known as the “Blue Stocking Club”.  </w:t>
      </w:r>
      <w:r w:rsidR="00E2334A">
        <w:rPr>
          <w:rFonts w:asciiTheme="majorHAnsi" w:hAnsiTheme="majorHAnsi"/>
        </w:rPr>
        <w:t xml:space="preserve">The walk ended at the </w:t>
      </w:r>
      <w:r w:rsidR="00CD7A65">
        <w:rPr>
          <w:rFonts w:asciiTheme="majorHAnsi" w:hAnsiTheme="majorHAnsi"/>
        </w:rPr>
        <w:t>“</w:t>
      </w:r>
      <w:r w:rsidR="00E2334A">
        <w:rPr>
          <w:rFonts w:asciiTheme="majorHAnsi" w:hAnsiTheme="majorHAnsi"/>
        </w:rPr>
        <w:t>Wallace Collection</w:t>
      </w:r>
      <w:r w:rsidR="00CD7A65">
        <w:rPr>
          <w:rFonts w:asciiTheme="majorHAnsi" w:hAnsiTheme="majorHAnsi"/>
        </w:rPr>
        <w:t>”</w:t>
      </w:r>
      <w:r w:rsidR="00E2334A">
        <w:rPr>
          <w:rFonts w:asciiTheme="majorHAnsi" w:hAnsiTheme="majorHAnsi"/>
        </w:rPr>
        <w:t xml:space="preserve"> on Manchester Square – holding a </w:t>
      </w:r>
      <w:r w:rsidR="00E2334A" w:rsidRPr="006B3832">
        <w:rPr>
          <w:rFonts w:asciiTheme="majorHAnsi" w:hAnsiTheme="majorHAnsi"/>
        </w:rPr>
        <w:t>world-famous range of fine and decorative arts from 15</w:t>
      </w:r>
      <w:r w:rsidR="00E2334A" w:rsidRPr="006B3832">
        <w:rPr>
          <w:rFonts w:asciiTheme="majorHAnsi" w:hAnsiTheme="majorHAnsi"/>
          <w:vertAlign w:val="superscript"/>
        </w:rPr>
        <w:t>th</w:t>
      </w:r>
      <w:r w:rsidR="00E2334A">
        <w:rPr>
          <w:rFonts w:asciiTheme="majorHAnsi" w:hAnsiTheme="majorHAnsi"/>
        </w:rPr>
        <w:t>-19</w:t>
      </w:r>
      <w:r w:rsidR="00E2334A" w:rsidRPr="006B3832">
        <w:rPr>
          <w:rFonts w:asciiTheme="majorHAnsi" w:hAnsiTheme="majorHAnsi"/>
          <w:vertAlign w:val="superscript"/>
        </w:rPr>
        <w:t>th</w:t>
      </w:r>
      <w:r w:rsidR="00E2334A">
        <w:rPr>
          <w:rFonts w:asciiTheme="majorHAnsi" w:hAnsiTheme="majorHAnsi"/>
        </w:rPr>
        <w:t xml:space="preserve"> </w:t>
      </w:r>
      <w:r w:rsidR="00E2334A" w:rsidRPr="006B3832">
        <w:rPr>
          <w:rFonts w:asciiTheme="majorHAnsi" w:hAnsiTheme="majorHAnsi"/>
        </w:rPr>
        <w:t>centuries wit</w:t>
      </w:r>
      <w:r w:rsidR="00E2334A">
        <w:rPr>
          <w:rFonts w:asciiTheme="majorHAnsi" w:hAnsiTheme="majorHAnsi"/>
        </w:rPr>
        <w:t>h large holdings of French 18</w:t>
      </w:r>
      <w:r w:rsidR="00E2334A" w:rsidRPr="006B3832">
        <w:rPr>
          <w:rFonts w:asciiTheme="majorHAnsi" w:hAnsiTheme="majorHAnsi"/>
          <w:vertAlign w:val="superscript"/>
        </w:rPr>
        <w:t>th</w:t>
      </w:r>
      <w:r w:rsidR="00E2334A">
        <w:rPr>
          <w:rFonts w:asciiTheme="majorHAnsi" w:hAnsiTheme="majorHAnsi"/>
        </w:rPr>
        <w:t xml:space="preserve"> </w:t>
      </w:r>
      <w:r w:rsidR="00E2334A" w:rsidRPr="006B3832">
        <w:rPr>
          <w:rFonts w:asciiTheme="majorHAnsi" w:hAnsiTheme="majorHAnsi"/>
        </w:rPr>
        <w:t xml:space="preserve">century paintings, furniture, arms </w:t>
      </w:r>
      <w:r w:rsidR="00E2334A">
        <w:rPr>
          <w:rFonts w:asciiTheme="majorHAnsi" w:hAnsiTheme="majorHAnsi"/>
        </w:rPr>
        <w:t>and a</w:t>
      </w:r>
      <w:r w:rsidR="00E2334A" w:rsidRPr="006B3832">
        <w:rPr>
          <w:rFonts w:asciiTheme="majorHAnsi" w:hAnsiTheme="majorHAnsi"/>
        </w:rPr>
        <w:t>rmor, porcelain and Old Master paintings</w:t>
      </w:r>
      <w:r w:rsidR="00E2334A">
        <w:rPr>
          <w:rFonts w:asciiTheme="majorHAnsi" w:hAnsiTheme="majorHAnsi"/>
        </w:rPr>
        <w:t>.</w:t>
      </w:r>
    </w:p>
    <w:p w14:paraId="53511DBF" w14:textId="77777777" w:rsidR="006B3832" w:rsidRDefault="006B3832" w:rsidP="008B7D6F">
      <w:pPr>
        <w:spacing w:line="360" w:lineRule="auto"/>
        <w:rPr>
          <w:rFonts w:asciiTheme="majorHAnsi" w:hAnsiTheme="majorHAnsi"/>
        </w:rPr>
      </w:pPr>
    </w:p>
    <w:p w14:paraId="69EF16E7" w14:textId="77777777" w:rsidR="006B3832" w:rsidRPr="0065674A" w:rsidRDefault="006B3832" w:rsidP="008B7D6F">
      <w:pPr>
        <w:spacing w:line="360" w:lineRule="auto"/>
        <w:rPr>
          <w:rFonts w:asciiTheme="majorHAnsi" w:hAnsiTheme="majorHAnsi"/>
        </w:rPr>
      </w:pPr>
      <w:r>
        <w:rPr>
          <w:rFonts w:asciiTheme="majorHAnsi" w:hAnsiTheme="majorHAnsi"/>
        </w:rPr>
        <w:t xml:space="preserve">A thoroughly enjoyable walk – not too far, on flat </w:t>
      </w:r>
      <w:r w:rsidR="00E2334A">
        <w:rPr>
          <w:rFonts w:asciiTheme="majorHAnsi" w:hAnsiTheme="majorHAnsi"/>
        </w:rPr>
        <w:t>ground,</w:t>
      </w:r>
      <w:r>
        <w:rPr>
          <w:rFonts w:asciiTheme="majorHAnsi" w:hAnsiTheme="majorHAnsi"/>
        </w:rPr>
        <w:t xml:space="preserve"> and for a cost-effective £10 </w:t>
      </w:r>
      <w:r w:rsidR="001572CF">
        <w:rPr>
          <w:rFonts w:asciiTheme="majorHAnsi" w:hAnsiTheme="majorHAnsi"/>
        </w:rPr>
        <w:t xml:space="preserve">each </w:t>
      </w:r>
      <w:r>
        <w:rPr>
          <w:rFonts w:asciiTheme="majorHAnsi" w:hAnsiTheme="majorHAnsi"/>
        </w:rPr>
        <w:t xml:space="preserve">– amazing to discover so much in our neighbourhood!  We are planning another walk </w:t>
      </w:r>
      <w:r w:rsidR="00CD7A65">
        <w:rPr>
          <w:rFonts w:asciiTheme="majorHAnsi" w:hAnsiTheme="majorHAnsi"/>
        </w:rPr>
        <w:t xml:space="preserve">for residents </w:t>
      </w:r>
      <w:r>
        <w:rPr>
          <w:rFonts w:asciiTheme="majorHAnsi" w:hAnsiTheme="majorHAnsi"/>
        </w:rPr>
        <w:t xml:space="preserve">early next year, so please make </w:t>
      </w:r>
      <w:r w:rsidR="00CD7A65">
        <w:rPr>
          <w:rFonts w:asciiTheme="majorHAnsi" w:hAnsiTheme="majorHAnsi"/>
        </w:rPr>
        <w:t xml:space="preserve">sure that </w:t>
      </w:r>
      <w:hyperlink r:id="rId5" w:history="1">
        <w:r w:rsidRPr="0055569A">
          <w:rPr>
            <w:rStyle w:val="Hyperlink"/>
            <w:rFonts w:asciiTheme="majorHAnsi" w:hAnsiTheme="majorHAnsi"/>
          </w:rPr>
          <w:t>Nicki.Carter@btinternet.com</w:t>
        </w:r>
      </w:hyperlink>
      <w:r>
        <w:rPr>
          <w:rFonts w:asciiTheme="majorHAnsi" w:hAnsiTheme="majorHAnsi"/>
        </w:rPr>
        <w:t xml:space="preserve"> has your details to keep you informed of what is planned for residents.</w:t>
      </w:r>
    </w:p>
    <w:sectPr w:rsidR="006B3832" w:rsidRPr="0065674A" w:rsidSect="00883F0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74A"/>
    <w:rsid w:val="001572CF"/>
    <w:rsid w:val="003839BD"/>
    <w:rsid w:val="0065674A"/>
    <w:rsid w:val="006B3832"/>
    <w:rsid w:val="00883F0F"/>
    <w:rsid w:val="008B7D6F"/>
    <w:rsid w:val="00A220C2"/>
    <w:rsid w:val="00CD7A65"/>
    <w:rsid w:val="00E2334A"/>
    <w:rsid w:val="00EF4879"/>
    <w:rsid w:val="00F9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5248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83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8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Nicki.Carter@btinternet.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1128</Words>
  <Characters>6436</Characters>
  <Application>Microsoft Macintosh Word</Application>
  <DocSecurity>0</DocSecurity>
  <Lines>53</Lines>
  <Paragraphs>15</Paragraphs>
  <ScaleCrop>false</ScaleCrop>
  <Company/>
  <LinksUpToDate>false</LinksUpToDate>
  <CharactersWithSpaces>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Carter</dc:creator>
  <cp:keywords/>
  <dc:description/>
  <cp:lastModifiedBy>Simon Carter</cp:lastModifiedBy>
  <cp:revision>3</cp:revision>
  <dcterms:created xsi:type="dcterms:W3CDTF">2015-05-30T14:12:00Z</dcterms:created>
  <dcterms:modified xsi:type="dcterms:W3CDTF">2015-05-30T15:33:00Z</dcterms:modified>
</cp:coreProperties>
</file>