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1CDE7" w14:textId="77777777" w:rsidR="00883F0F" w:rsidRPr="00294D12" w:rsidRDefault="00294D12" w:rsidP="00294D12">
      <w:pPr>
        <w:jc w:val="center"/>
        <w:rPr>
          <w:b/>
        </w:rPr>
      </w:pPr>
      <w:r w:rsidRPr="00294D12">
        <w:rPr>
          <w:b/>
        </w:rPr>
        <w:t>Clarence Gate Gardens Social Committee</w:t>
      </w:r>
    </w:p>
    <w:p w14:paraId="0BA512EE" w14:textId="77777777" w:rsidR="00294D12" w:rsidRPr="00294D12" w:rsidRDefault="00294D12" w:rsidP="00294D12">
      <w:pPr>
        <w:jc w:val="center"/>
        <w:rPr>
          <w:b/>
        </w:rPr>
      </w:pPr>
      <w:r w:rsidRPr="00294D12">
        <w:rPr>
          <w:b/>
        </w:rPr>
        <w:t>“Blue Badge Walk” – 19</w:t>
      </w:r>
      <w:r w:rsidRPr="00294D12">
        <w:rPr>
          <w:b/>
          <w:vertAlign w:val="superscript"/>
        </w:rPr>
        <w:t>th</w:t>
      </w:r>
      <w:r w:rsidRPr="00294D12">
        <w:rPr>
          <w:b/>
        </w:rPr>
        <w:t xml:space="preserve"> July 2014</w:t>
      </w:r>
    </w:p>
    <w:p w14:paraId="56D3D92D" w14:textId="77777777" w:rsidR="00294D12" w:rsidRDefault="00294D12"/>
    <w:p w14:paraId="183F6D57" w14:textId="77777777" w:rsidR="00294D12" w:rsidRDefault="00294D12" w:rsidP="00294D12">
      <w:pPr>
        <w:spacing w:line="360" w:lineRule="auto"/>
      </w:pPr>
    </w:p>
    <w:p w14:paraId="54525BDA" w14:textId="35857A03" w:rsidR="00294D12" w:rsidRDefault="00294D12" w:rsidP="00294D12">
      <w:pPr>
        <w:spacing w:line="360" w:lineRule="auto"/>
      </w:pPr>
      <w:r>
        <w:t>25 residents, accompanied by a couple of dogs, and some of our very youngest neighbours</w:t>
      </w:r>
      <w:r w:rsidR="00052C57">
        <w:t>,</w:t>
      </w:r>
      <w:r>
        <w:t xml:space="preserve"> assembled in Glentworth Street for the latest in the CGG Social calendar – our </w:t>
      </w:r>
      <w:r w:rsidR="00052C57">
        <w:t>first “</w:t>
      </w:r>
      <w:r>
        <w:t>Blue Badge Walk</w:t>
      </w:r>
      <w:r w:rsidR="00052C57">
        <w:t>”</w:t>
      </w:r>
      <w:r>
        <w:t>.  Led by Sue – a qualified guide – who for 2 hours on a Saturday morning walked us around our neighbourhood, enlightening us with stories of history and notoriety on our doorstep.</w:t>
      </w:r>
    </w:p>
    <w:p w14:paraId="769A8B57" w14:textId="77777777" w:rsidR="00294D12" w:rsidRDefault="00294D12" w:rsidP="00294D12">
      <w:pPr>
        <w:spacing w:line="360" w:lineRule="auto"/>
      </w:pPr>
    </w:p>
    <w:p w14:paraId="21E07DF2" w14:textId="64BE4EED" w:rsidR="00294D12" w:rsidRDefault="00294D12" w:rsidP="00294D12">
      <w:pPr>
        <w:spacing w:line="360" w:lineRule="auto"/>
      </w:pPr>
      <w:r>
        <w:t xml:space="preserve">The weather was kind – warm, and the rain kept off – and the walk was </w:t>
      </w:r>
      <w:r w:rsidR="00052C57">
        <w:t xml:space="preserve">easy, amounting to 5,800 steps – </w:t>
      </w:r>
      <w:r>
        <w:t>according to a handy pocket pedometer – which translates to about 2 ½ miles over the two hours we were walking.</w:t>
      </w:r>
    </w:p>
    <w:p w14:paraId="3C4C71C6" w14:textId="77777777" w:rsidR="00294D12" w:rsidRDefault="00294D12" w:rsidP="00294D12">
      <w:pPr>
        <w:spacing w:line="360" w:lineRule="auto"/>
      </w:pPr>
    </w:p>
    <w:p w14:paraId="5BB58FFF" w14:textId="04C315CA" w:rsidR="00294D12" w:rsidRDefault="00294D12" w:rsidP="00294D12">
      <w:pPr>
        <w:spacing w:line="360" w:lineRule="auto"/>
      </w:pPr>
      <w:r>
        <w:t xml:space="preserve">The </w:t>
      </w:r>
      <w:r w:rsidR="00052C57">
        <w:t>first stop was</w:t>
      </w:r>
      <w:r>
        <w:t xml:space="preserve"> Chagford Street – the mews to the west of Glentworth Street, where we heard that the name “mews” comes from the hunting birds that were housed here in a bygone age, before being swapped for coach and horses, chauffeur driven cars, and are now some of the most sought after properties in London.</w:t>
      </w:r>
    </w:p>
    <w:p w14:paraId="5F620606" w14:textId="77777777" w:rsidR="00294D12" w:rsidRDefault="00294D12" w:rsidP="00294D12">
      <w:pPr>
        <w:spacing w:line="360" w:lineRule="auto"/>
      </w:pPr>
    </w:p>
    <w:p w14:paraId="4E8DEC98" w14:textId="458569EF" w:rsidR="00294D12" w:rsidRDefault="00294D12" w:rsidP="00294D12">
      <w:pPr>
        <w:spacing w:line="360" w:lineRule="auto"/>
      </w:pPr>
      <w:r>
        <w:t xml:space="preserve">Then it was to </w:t>
      </w:r>
      <w:r w:rsidRPr="00052C57">
        <w:rPr>
          <w:i/>
        </w:rPr>
        <w:t>Dorset Square</w:t>
      </w:r>
      <w:r>
        <w:t xml:space="preserve"> – one of 600 squares in London – a “Key Garden” for local residents.  There are two theories for its name – this part of London was originally owned by the Duke of Portman in 1500, whose main estate was in the county of Dorset; or perhaps it was named after the third Earl of Dorset – an admirable cricket player, who came to London to make his fortune, and in 1787 was asked to find somewhere quiet to set out a cricket pitch, choosing </w:t>
      </w:r>
      <w:r w:rsidR="00052C57">
        <w:t>“</w:t>
      </w:r>
      <w:r>
        <w:t>Dorset Fields</w:t>
      </w:r>
      <w:r w:rsidR="00052C57">
        <w:t>”</w:t>
      </w:r>
      <w:r>
        <w:t xml:space="preserve"> </w:t>
      </w:r>
      <w:r w:rsidR="00A868D7">
        <w:t>for the first game (</w:t>
      </w:r>
      <w:r>
        <w:t>Middlesex v Essex</w:t>
      </w:r>
      <w:r w:rsidR="00A868D7">
        <w:t>)</w:t>
      </w:r>
      <w:r>
        <w:t xml:space="preserve"> </w:t>
      </w:r>
      <w:r w:rsidR="00A868D7">
        <w:t xml:space="preserve">– which is now immortalised </w:t>
      </w:r>
      <w:r w:rsidR="00DE7936">
        <w:t>on</w:t>
      </w:r>
      <w:r w:rsidR="00A868D7">
        <w:t xml:space="preserve"> a plaque on Dorset Square.  We were also told about the b</w:t>
      </w:r>
      <w:r>
        <w:t xml:space="preserve">alloon ascent </w:t>
      </w:r>
      <w:r w:rsidR="00A868D7">
        <w:t xml:space="preserve">from the square </w:t>
      </w:r>
      <w:r>
        <w:t>in 1802</w:t>
      </w:r>
      <w:r w:rsidR="00A868D7">
        <w:t>, which landed safely 6 miles away.</w:t>
      </w:r>
    </w:p>
    <w:p w14:paraId="35BA69F2" w14:textId="77777777" w:rsidR="00294D12" w:rsidRDefault="00294D12" w:rsidP="00294D12">
      <w:pPr>
        <w:spacing w:line="360" w:lineRule="auto"/>
      </w:pPr>
    </w:p>
    <w:p w14:paraId="4B7F43E0" w14:textId="77777777" w:rsidR="00294D12" w:rsidRDefault="00DE7936" w:rsidP="00294D12">
      <w:pPr>
        <w:spacing w:line="360" w:lineRule="auto"/>
      </w:pPr>
      <w:r>
        <w:t xml:space="preserve">A quick walk past the blue </w:t>
      </w:r>
      <w:r w:rsidR="00294D12">
        <w:t>plaque</w:t>
      </w:r>
      <w:r>
        <w:t>s</w:t>
      </w:r>
      <w:r w:rsidR="00294D12">
        <w:t xml:space="preserve"> </w:t>
      </w:r>
      <w:r>
        <w:t xml:space="preserve">for </w:t>
      </w:r>
      <w:r w:rsidR="00294D12">
        <w:t>Dodie Smith</w:t>
      </w:r>
      <w:r>
        <w:t xml:space="preserve">, most associated </w:t>
      </w:r>
      <w:r w:rsidR="00294D12">
        <w:t xml:space="preserve">with </w:t>
      </w:r>
      <w:r w:rsidR="00294D12" w:rsidRPr="00052C57">
        <w:rPr>
          <w:i/>
        </w:rPr>
        <w:t>"101 Dalmatians"</w:t>
      </w:r>
      <w:r w:rsidRPr="00052C57">
        <w:rPr>
          <w:i/>
        </w:rPr>
        <w:t>,</w:t>
      </w:r>
      <w:r>
        <w:t xml:space="preserve"> and </w:t>
      </w:r>
      <w:r w:rsidRPr="00DE7936">
        <w:t xml:space="preserve">George Grossmith </w:t>
      </w:r>
      <w:r>
        <w:t xml:space="preserve">the author of </w:t>
      </w:r>
      <w:r w:rsidRPr="00052C57">
        <w:rPr>
          <w:i/>
        </w:rPr>
        <w:t>"Diary of a Nobody".</w:t>
      </w:r>
    </w:p>
    <w:p w14:paraId="6C5BD5D8" w14:textId="77777777" w:rsidR="00294D12" w:rsidRDefault="00294D12" w:rsidP="00294D12">
      <w:pPr>
        <w:spacing w:line="360" w:lineRule="auto"/>
      </w:pPr>
    </w:p>
    <w:p w14:paraId="1A27A7C6" w14:textId="77777777" w:rsidR="00294D12" w:rsidRDefault="00DE7936" w:rsidP="00294D12">
      <w:pPr>
        <w:spacing w:line="360" w:lineRule="auto"/>
      </w:pPr>
      <w:r>
        <w:lastRenderedPageBreak/>
        <w:t>Perhaps the most infamous part of our environs is of course 22b</w:t>
      </w:r>
      <w:r w:rsidR="00A9781F">
        <w:t xml:space="preserve"> (now 24) </w:t>
      </w:r>
      <w:r w:rsidR="00A9781F" w:rsidRPr="00A9781F">
        <w:t>Balcombe S</w:t>
      </w:r>
      <w:r w:rsidR="00A9781F">
        <w:t>tree</w:t>
      </w:r>
      <w:r w:rsidR="00A9781F" w:rsidRPr="00A9781F">
        <w:t xml:space="preserve">t </w:t>
      </w:r>
      <w:r w:rsidR="00A9781F">
        <w:t xml:space="preserve">and the IRA </w:t>
      </w:r>
      <w:r w:rsidR="00A9781F" w:rsidRPr="00A9781F">
        <w:t>siege</w:t>
      </w:r>
      <w:r w:rsidR="00A9781F">
        <w:t xml:space="preserve"> of </w:t>
      </w:r>
      <w:r w:rsidR="00A9781F" w:rsidRPr="00A9781F">
        <w:t>1975</w:t>
      </w:r>
      <w:r w:rsidR="00A9781F">
        <w:t xml:space="preserve">, where </w:t>
      </w:r>
      <w:r w:rsidR="00A9781F" w:rsidRPr="00A9781F">
        <w:t xml:space="preserve">Mr &amp; Mrs Matthews </w:t>
      </w:r>
      <w:r w:rsidR="00A9781F">
        <w:t xml:space="preserve">were </w:t>
      </w:r>
      <w:r w:rsidR="00A9781F" w:rsidRPr="00A9781F">
        <w:t>held hostage</w:t>
      </w:r>
      <w:r w:rsidR="00A9781F">
        <w:t xml:space="preserve"> from </w:t>
      </w:r>
      <w:r w:rsidR="00A9781F" w:rsidRPr="00A9781F">
        <w:t>6</w:t>
      </w:r>
      <w:r w:rsidR="00A9781F" w:rsidRPr="00A9781F">
        <w:rPr>
          <w:vertAlign w:val="superscript"/>
        </w:rPr>
        <w:t>th</w:t>
      </w:r>
      <w:r w:rsidR="00A9781F" w:rsidRPr="00A9781F">
        <w:t>-12</w:t>
      </w:r>
      <w:r w:rsidR="00A9781F" w:rsidRPr="00A9781F">
        <w:rPr>
          <w:vertAlign w:val="superscript"/>
        </w:rPr>
        <w:t>th</w:t>
      </w:r>
      <w:r w:rsidR="00A9781F" w:rsidRPr="00A9781F">
        <w:t xml:space="preserve"> December. </w:t>
      </w:r>
      <w:r w:rsidR="00A9781F">
        <w:t xml:space="preserve"> One of our residents recalled living here at the time, and how everywhere was screened off, but it didn’t change how Londoners went about their business</w:t>
      </w:r>
      <w:r w:rsidR="00A9781F" w:rsidRPr="00A9781F">
        <w:t>.</w:t>
      </w:r>
    </w:p>
    <w:p w14:paraId="7E5C0468" w14:textId="77777777" w:rsidR="00A9781F" w:rsidRDefault="00A9781F" w:rsidP="00294D12">
      <w:pPr>
        <w:spacing w:line="360" w:lineRule="auto"/>
      </w:pPr>
    </w:p>
    <w:p w14:paraId="2B2213CD" w14:textId="77777777" w:rsidR="00A9781F" w:rsidRPr="00A9781F" w:rsidRDefault="00A9781F" w:rsidP="00A9781F">
      <w:pPr>
        <w:spacing w:line="360" w:lineRule="auto"/>
      </w:pPr>
      <w:r>
        <w:t xml:space="preserve">We are also blessed with many films being set in our neighbourhood, with Sue explaining that </w:t>
      </w:r>
      <w:r w:rsidRPr="00052C57">
        <w:rPr>
          <w:i/>
        </w:rPr>
        <w:t>Marylebone Station</w:t>
      </w:r>
      <w:r w:rsidRPr="00A9781F">
        <w:t xml:space="preserve"> </w:t>
      </w:r>
      <w:r>
        <w:t xml:space="preserve">has been used in everything from “Hard Days </w:t>
      </w:r>
      <w:r w:rsidRPr="00A9781F">
        <w:t>Night</w:t>
      </w:r>
      <w:r>
        <w:t>”</w:t>
      </w:r>
      <w:r w:rsidRPr="00A9781F">
        <w:t xml:space="preserve">, </w:t>
      </w:r>
      <w:r>
        <w:t>the “</w:t>
      </w:r>
      <w:r w:rsidRPr="00A9781F">
        <w:t>Ipcress File</w:t>
      </w:r>
      <w:r>
        <w:t>”</w:t>
      </w:r>
      <w:r w:rsidRPr="00A9781F">
        <w:t xml:space="preserve">, </w:t>
      </w:r>
      <w:r>
        <w:t>to “</w:t>
      </w:r>
      <w:r w:rsidRPr="00A9781F">
        <w:t>Upstairs Downstairs</w:t>
      </w:r>
      <w:r>
        <w:t xml:space="preserve">” and </w:t>
      </w:r>
      <w:r w:rsidRPr="00A9781F">
        <w:t xml:space="preserve">comedy series </w:t>
      </w:r>
      <w:r>
        <w:t>“</w:t>
      </w:r>
      <w:r w:rsidRPr="00A9781F">
        <w:t>Miranda</w:t>
      </w:r>
      <w:r>
        <w:t>”.</w:t>
      </w:r>
    </w:p>
    <w:p w14:paraId="555E696D" w14:textId="77777777" w:rsidR="00A9781F" w:rsidRPr="00A9781F" w:rsidRDefault="00A9781F" w:rsidP="00A9781F">
      <w:pPr>
        <w:spacing w:line="360" w:lineRule="auto"/>
      </w:pPr>
    </w:p>
    <w:p w14:paraId="21FF5F27" w14:textId="77777777" w:rsidR="00A9781F" w:rsidRPr="00A9781F" w:rsidRDefault="00A9781F" w:rsidP="00A9781F">
      <w:pPr>
        <w:spacing w:line="360" w:lineRule="auto"/>
      </w:pPr>
      <w:r>
        <w:t xml:space="preserve">Next it was </w:t>
      </w:r>
      <w:r w:rsidRPr="00052C57">
        <w:rPr>
          <w:i/>
        </w:rPr>
        <w:t>Marylebone Town Hall</w:t>
      </w:r>
      <w:r>
        <w:t xml:space="preserve">, where </w:t>
      </w:r>
      <w:r w:rsidRPr="00A9781F">
        <w:t>Paul McC</w:t>
      </w:r>
      <w:r>
        <w:t xml:space="preserve">artney </w:t>
      </w:r>
      <w:r w:rsidRPr="00A9781F">
        <w:t xml:space="preserve">married </w:t>
      </w:r>
      <w:r>
        <w:t xml:space="preserve">both </w:t>
      </w:r>
      <w:r w:rsidRPr="00A9781F">
        <w:t>Linda Eastman</w:t>
      </w:r>
      <w:r>
        <w:t xml:space="preserve"> (in 1969)</w:t>
      </w:r>
      <w:r w:rsidR="00F451EC">
        <w:t>,</w:t>
      </w:r>
      <w:r>
        <w:t xml:space="preserve"> and then </w:t>
      </w:r>
      <w:r w:rsidRPr="00F451EC">
        <w:rPr>
          <w:bCs/>
        </w:rPr>
        <w:t>Nancy Shevell</w:t>
      </w:r>
      <w:r w:rsidR="00F451EC">
        <w:t xml:space="preserve"> in 2011, with small anecdotes that the first marriage nearly didn’t happen, as McCartney was delayed on a train from Birmingham; and the second was followed by a marquee reception at his house in St John’s Wood.</w:t>
      </w:r>
    </w:p>
    <w:p w14:paraId="5CF22BDD" w14:textId="77777777" w:rsidR="00A9781F" w:rsidRPr="00A9781F" w:rsidRDefault="00A9781F" w:rsidP="00A9781F">
      <w:pPr>
        <w:spacing w:line="360" w:lineRule="auto"/>
      </w:pPr>
    </w:p>
    <w:p w14:paraId="5189AF2D" w14:textId="77777777" w:rsidR="00A9781F" w:rsidRPr="00A9781F" w:rsidRDefault="00F451EC" w:rsidP="00A9781F">
      <w:pPr>
        <w:spacing w:line="360" w:lineRule="auto"/>
      </w:pPr>
      <w:r>
        <w:t xml:space="preserve">On a similar theme, </w:t>
      </w:r>
      <w:r w:rsidR="00A9781F" w:rsidRPr="00052C57">
        <w:rPr>
          <w:i/>
        </w:rPr>
        <w:t>Marylebone Mag</w:t>
      </w:r>
      <w:r w:rsidRPr="00052C57">
        <w:rPr>
          <w:i/>
        </w:rPr>
        <w:t>istrates</w:t>
      </w:r>
      <w:r w:rsidR="00A9781F" w:rsidRPr="00052C57">
        <w:rPr>
          <w:i/>
        </w:rPr>
        <w:t xml:space="preserve"> Court</w:t>
      </w:r>
      <w:r>
        <w:t xml:space="preserve"> was where </w:t>
      </w:r>
      <w:r w:rsidR="00A9781F" w:rsidRPr="00A9781F">
        <w:t xml:space="preserve">John Lennon </w:t>
      </w:r>
      <w:r>
        <w:t xml:space="preserve">was </w:t>
      </w:r>
      <w:r w:rsidR="00A9781F" w:rsidRPr="00A9781F">
        <w:t xml:space="preserve">fined </w:t>
      </w:r>
      <w:r>
        <w:t xml:space="preserve">£150 </w:t>
      </w:r>
      <w:r w:rsidR="00A9781F" w:rsidRPr="00A9781F">
        <w:t xml:space="preserve">for possession of </w:t>
      </w:r>
      <w:r w:rsidRPr="00F451EC">
        <w:t>marijuana</w:t>
      </w:r>
      <w:r>
        <w:t xml:space="preserve">, but the criminal record meant that </w:t>
      </w:r>
      <w:r w:rsidRPr="00F451EC">
        <w:rPr>
          <w:i/>
        </w:rPr>
        <w:t>T</w:t>
      </w:r>
      <w:r w:rsidR="00A9781F" w:rsidRPr="00F451EC">
        <w:rPr>
          <w:i/>
        </w:rPr>
        <w:t>he Beatles</w:t>
      </w:r>
      <w:r w:rsidR="00A9781F" w:rsidRPr="00A9781F">
        <w:t xml:space="preserve"> </w:t>
      </w:r>
      <w:r>
        <w:t>could not go</w:t>
      </w:r>
      <w:r w:rsidR="00A9781F" w:rsidRPr="00A9781F">
        <w:t xml:space="preserve"> to </w:t>
      </w:r>
      <w:r>
        <w:t>America</w:t>
      </w:r>
      <w:r w:rsidR="00A9781F" w:rsidRPr="00A9781F">
        <w:t>.</w:t>
      </w:r>
    </w:p>
    <w:p w14:paraId="2A122EC9" w14:textId="77777777" w:rsidR="00A9781F" w:rsidRPr="00A9781F" w:rsidRDefault="00A9781F" w:rsidP="00A9781F">
      <w:pPr>
        <w:spacing w:line="360" w:lineRule="auto"/>
      </w:pPr>
    </w:p>
    <w:p w14:paraId="16999BE8" w14:textId="05932252" w:rsidR="00A9781F" w:rsidRPr="00A9781F" w:rsidRDefault="00F451EC" w:rsidP="00A9781F">
      <w:pPr>
        <w:spacing w:line="360" w:lineRule="auto"/>
      </w:pPr>
      <w:r>
        <w:t xml:space="preserve">Adding to the notoriety, Sue explained that whilst the Georgian houses in </w:t>
      </w:r>
      <w:r w:rsidR="00A9781F" w:rsidRPr="00A9781F">
        <w:t>Gloucester Place</w:t>
      </w:r>
      <w:r>
        <w:t xml:space="preserve"> were today typifying the high prices our flats are worth… in 18</w:t>
      </w:r>
      <w:r w:rsidRPr="00F451EC">
        <w:rPr>
          <w:vertAlign w:val="superscript"/>
        </w:rPr>
        <w:t>th</w:t>
      </w:r>
      <w:r w:rsidR="00052C57">
        <w:t xml:space="preserve"> Century London</w:t>
      </w:r>
      <w:r>
        <w:t xml:space="preserve"> most properties in Gloucester Place were </w:t>
      </w:r>
      <w:r w:rsidR="00A9781F" w:rsidRPr="00A9781F">
        <w:t xml:space="preserve">connected to </w:t>
      </w:r>
      <w:r>
        <w:t xml:space="preserve">the </w:t>
      </w:r>
      <w:r w:rsidR="00A9781F" w:rsidRPr="00A9781F">
        <w:t>trade o</w:t>
      </w:r>
      <w:r>
        <w:t xml:space="preserve">f prostitution, </w:t>
      </w:r>
      <w:r w:rsidR="00052C57">
        <w:t>which</w:t>
      </w:r>
      <w:r>
        <w:t xml:space="preserve"> 1 in 5 women in London were involved</w:t>
      </w:r>
      <w:r w:rsidR="00052C57">
        <w:t xml:space="preserve"> in</w:t>
      </w:r>
      <w:r>
        <w:t>, and it was this lucrative trade that f</w:t>
      </w:r>
      <w:r w:rsidR="00A9781F" w:rsidRPr="00A9781F">
        <w:t xml:space="preserve">uelled </w:t>
      </w:r>
      <w:r>
        <w:t xml:space="preserve">the </w:t>
      </w:r>
      <w:r w:rsidR="00A9781F" w:rsidRPr="00A9781F">
        <w:t>expansion of London.  </w:t>
      </w:r>
    </w:p>
    <w:p w14:paraId="1DFEC051" w14:textId="77777777" w:rsidR="00A9781F" w:rsidRPr="00A9781F" w:rsidRDefault="00A9781F" w:rsidP="00A9781F">
      <w:pPr>
        <w:spacing w:line="360" w:lineRule="auto"/>
      </w:pPr>
    </w:p>
    <w:p w14:paraId="51249D45" w14:textId="77777777" w:rsidR="00A9781F" w:rsidRPr="00A9781F" w:rsidRDefault="00F451EC" w:rsidP="00A9781F">
      <w:pPr>
        <w:spacing w:line="360" w:lineRule="auto"/>
      </w:pPr>
      <w:r>
        <w:t xml:space="preserve">Reinforcing the changing times, we were reminded that </w:t>
      </w:r>
      <w:r w:rsidR="00A9781F" w:rsidRPr="00A9781F">
        <w:t>Marylebone R</w:t>
      </w:r>
      <w:r>
        <w:t>oa</w:t>
      </w:r>
      <w:r w:rsidR="00A9781F" w:rsidRPr="00A9781F">
        <w:t xml:space="preserve">d </w:t>
      </w:r>
      <w:r>
        <w:t xml:space="preserve">(which used to be called </w:t>
      </w:r>
      <w:r w:rsidR="00A9781F" w:rsidRPr="00A9781F">
        <w:t xml:space="preserve">New Road </w:t>
      </w:r>
      <w:r>
        <w:t xml:space="preserve">when it was built </w:t>
      </w:r>
      <w:r w:rsidR="00A9781F" w:rsidRPr="00A9781F">
        <w:t>in 1765</w:t>
      </w:r>
      <w:r>
        <w:t xml:space="preserve">) was intended as the </w:t>
      </w:r>
      <w:r w:rsidR="00A9781F" w:rsidRPr="00A9781F">
        <w:t>north</w:t>
      </w:r>
      <w:r>
        <w:t>ern</w:t>
      </w:r>
      <w:r w:rsidR="00A9781F" w:rsidRPr="00A9781F">
        <w:t xml:space="preserve"> </w:t>
      </w:r>
      <w:r>
        <w:t>boundary of the capital.</w:t>
      </w:r>
      <w:r w:rsidR="00A9781F" w:rsidRPr="00A9781F">
        <w:t xml:space="preserve"> </w:t>
      </w:r>
    </w:p>
    <w:p w14:paraId="04B2429A" w14:textId="77777777" w:rsidR="00A9781F" w:rsidRPr="00A9781F" w:rsidRDefault="00A9781F" w:rsidP="00A9781F">
      <w:pPr>
        <w:spacing w:line="360" w:lineRule="auto"/>
      </w:pPr>
    </w:p>
    <w:p w14:paraId="45B1BBF4" w14:textId="0797DA89" w:rsidR="00A9781F" w:rsidRDefault="00F451EC" w:rsidP="00A9781F">
      <w:pPr>
        <w:spacing w:line="360" w:lineRule="auto"/>
      </w:pPr>
      <w:r>
        <w:t xml:space="preserve">Back to intrigue, we stopped at </w:t>
      </w:r>
      <w:r w:rsidRPr="00052C57">
        <w:rPr>
          <w:i/>
        </w:rPr>
        <w:t>Lloyds Ban</w:t>
      </w:r>
      <w:r w:rsidR="00A9781F" w:rsidRPr="00052C57">
        <w:rPr>
          <w:i/>
        </w:rPr>
        <w:t>k</w:t>
      </w:r>
      <w:r w:rsidR="00A9781F" w:rsidRPr="00A9781F">
        <w:t xml:space="preserve"> </w:t>
      </w:r>
      <w:r>
        <w:t xml:space="preserve">on the corner of the Marylebone Road and Baker Street, where in </w:t>
      </w:r>
      <w:r w:rsidR="00A9781F" w:rsidRPr="00A9781F">
        <w:t>1975</w:t>
      </w:r>
      <w:r>
        <w:t xml:space="preserve"> a team of bank robbers </w:t>
      </w:r>
      <w:r w:rsidR="00E84721">
        <w:t>leased the shop next door and tunneled into the bank</w:t>
      </w:r>
      <w:r w:rsidR="00A9781F" w:rsidRPr="00A9781F">
        <w:t xml:space="preserve">. </w:t>
      </w:r>
      <w:r w:rsidR="00E84721">
        <w:t xml:space="preserve"> Despite being over-heard by an amateur radio ham, and checked upon by policemen, they got away with millions… and then rumours started to </w:t>
      </w:r>
      <w:r w:rsidR="00052C57">
        <w:t>spread</w:t>
      </w:r>
      <w:r w:rsidR="00E84721">
        <w:t xml:space="preserve"> about something else being in the vaults – could it be compromising photos of Princess Margaret?  No-one knows, but it is remarkable that the newspapers were gagged </w:t>
      </w:r>
      <w:r w:rsidR="00355B87">
        <w:t xml:space="preserve">and the raid went unreported.  That said, it did spawn a great film – </w:t>
      </w:r>
      <w:r w:rsidR="00355B87" w:rsidRPr="00052C57">
        <w:rPr>
          <w:i/>
        </w:rPr>
        <w:t xml:space="preserve">“The </w:t>
      </w:r>
      <w:r w:rsidR="00A9781F" w:rsidRPr="00052C57">
        <w:rPr>
          <w:i/>
        </w:rPr>
        <w:t>Bank Job</w:t>
      </w:r>
      <w:r w:rsidR="00355B87" w:rsidRPr="00052C57">
        <w:rPr>
          <w:i/>
        </w:rPr>
        <w:t>”</w:t>
      </w:r>
      <w:r w:rsidR="00355B87">
        <w:t xml:space="preserve"> that is well worth watching.</w:t>
      </w:r>
    </w:p>
    <w:p w14:paraId="03AE2E57" w14:textId="77777777" w:rsidR="00355B87" w:rsidRDefault="00355B87" w:rsidP="00A9781F">
      <w:pPr>
        <w:spacing w:line="360" w:lineRule="auto"/>
      </w:pPr>
    </w:p>
    <w:p w14:paraId="4531BCF2" w14:textId="23E52362" w:rsidR="007C75E6" w:rsidRDefault="007C75E6" w:rsidP="007C75E6">
      <w:pPr>
        <w:spacing w:line="360" w:lineRule="auto"/>
      </w:pPr>
      <w:r>
        <w:t xml:space="preserve">After a quick stop at </w:t>
      </w:r>
      <w:r w:rsidRPr="00052C57">
        <w:rPr>
          <w:i/>
        </w:rPr>
        <w:t>Baker Street Station</w:t>
      </w:r>
      <w:r>
        <w:t xml:space="preserve"> – the first underground line in 1863 – between Paddington and Farringdon, built using the “cut and cover” method, we went to see where Kenneth Williams, star of </w:t>
      </w:r>
      <w:r w:rsidRPr="00052C57">
        <w:rPr>
          <w:i/>
        </w:rPr>
        <w:t>“Carry On”</w:t>
      </w:r>
      <w:r>
        <w:t xml:space="preserve"> films lived from 1963-1970, during the height of his fame.  A very talented actor with an extraordinary voice, but clearly also very troubled.  Of course his co-star, Barbara Windsor, still lives nearby, and of course opened the first CGG Street Party in 2011!</w:t>
      </w:r>
    </w:p>
    <w:p w14:paraId="202A61AA" w14:textId="77777777" w:rsidR="007C75E6" w:rsidRDefault="007C75E6" w:rsidP="007C75E6">
      <w:pPr>
        <w:spacing w:line="360" w:lineRule="auto"/>
      </w:pPr>
    </w:p>
    <w:p w14:paraId="21535EDD" w14:textId="53B75149" w:rsidR="007C75E6" w:rsidRDefault="007C75E6" w:rsidP="007C75E6">
      <w:pPr>
        <w:spacing w:line="360" w:lineRule="auto"/>
      </w:pPr>
      <w:r>
        <w:t xml:space="preserve">We heard a bit about </w:t>
      </w:r>
      <w:r w:rsidRPr="00052C57">
        <w:rPr>
          <w:i/>
        </w:rPr>
        <w:t>Madame Tussaud's</w:t>
      </w:r>
      <w:r>
        <w:t xml:space="preserve"> and the </w:t>
      </w:r>
      <w:r w:rsidRPr="00052C57">
        <w:rPr>
          <w:i/>
        </w:rPr>
        <w:t>Planetarium</w:t>
      </w:r>
      <w:r>
        <w:t xml:space="preserve">, before crossing the road to </w:t>
      </w:r>
      <w:r w:rsidRPr="00052C57">
        <w:rPr>
          <w:i/>
        </w:rPr>
        <w:t>St Mary Church</w:t>
      </w:r>
      <w:r>
        <w:t xml:space="preserve">, which started life as a Methodist Chapel (which explains its odd shape).  </w:t>
      </w:r>
      <w:r w:rsidR="009C5CC9">
        <w:t xml:space="preserve">We were told that this was the third church in Marylebone – each built as the population grew.  One of its most famous </w:t>
      </w:r>
      <w:r w:rsidR="00052C57">
        <w:t>stories</w:t>
      </w:r>
      <w:r w:rsidR="009C5CC9">
        <w:t xml:space="preserve"> is that it saw the marriage of poets’ </w:t>
      </w:r>
      <w:r>
        <w:t xml:space="preserve">Elizabeth Barrett </w:t>
      </w:r>
      <w:r w:rsidR="009C5CC9">
        <w:t>and</w:t>
      </w:r>
      <w:r>
        <w:t xml:space="preserve"> Robert Browning</w:t>
      </w:r>
      <w:r w:rsidR="009C5CC9">
        <w:t xml:space="preserve"> before they escaped her unsupportive father by moving to Italy; and after Elizabeth </w:t>
      </w:r>
      <w:r>
        <w:t xml:space="preserve">died </w:t>
      </w:r>
      <w:r w:rsidR="009C5CC9">
        <w:t xml:space="preserve">in </w:t>
      </w:r>
      <w:r>
        <w:t>1861</w:t>
      </w:r>
      <w:r w:rsidR="009C5CC9">
        <w:t xml:space="preserve">, Robert </w:t>
      </w:r>
      <w:r>
        <w:t xml:space="preserve">moved </w:t>
      </w:r>
      <w:r w:rsidR="009C5CC9">
        <w:t xml:space="preserve">back </w:t>
      </w:r>
      <w:r>
        <w:t>to Maida Vale</w:t>
      </w:r>
      <w:r w:rsidR="009C5CC9">
        <w:t>, and because it reminded him of</w:t>
      </w:r>
      <w:r w:rsidR="00052C57">
        <w:t xml:space="preserve"> where he had been living, naming</w:t>
      </w:r>
      <w:r>
        <w:t xml:space="preserve"> it </w:t>
      </w:r>
      <w:r w:rsidR="009C5CC9">
        <w:t>“</w:t>
      </w:r>
      <w:r>
        <w:t>Little Venice</w:t>
      </w:r>
      <w:r w:rsidR="009C5CC9">
        <w:t>”</w:t>
      </w:r>
      <w:r>
        <w:t>.</w:t>
      </w:r>
    </w:p>
    <w:p w14:paraId="166AFB49" w14:textId="77777777" w:rsidR="007C75E6" w:rsidRDefault="007C75E6" w:rsidP="007C75E6">
      <w:pPr>
        <w:spacing w:line="360" w:lineRule="auto"/>
      </w:pPr>
    </w:p>
    <w:p w14:paraId="4C9023F0" w14:textId="3B916AFF" w:rsidR="007C75E6" w:rsidRDefault="009C5CC9" w:rsidP="009C5CC9">
      <w:pPr>
        <w:spacing w:line="360" w:lineRule="auto"/>
      </w:pPr>
      <w:r>
        <w:t xml:space="preserve">We then stopped at the site of the second (and third) church – </w:t>
      </w:r>
      <w:r w:rsidR="00B57A19" w:rsidRPr="00B57A19">
        <w:t xml:space="preserve">Old St Marylebone Church </w:t>
      </w:r>
      <w:r>
        <w:t xml:space="preserve">in Marylebone High Street.  This church, which was originally built in 1400 on the banks of the River Tyburn, was rebuilt in </w:t>
      </w:r>
      <w:r w:rsidR="007C75E6">
        <w:t xml:space="preserve">1741 by </w:t>
      </w:r>
      <w:r w:rsidR="00052C57">
        <w:t>Hogarth</w:t>
      </w:r>
      <w:r w:rsidR="007C75E6">
        <w:t xml:space="preserve"> </w:t>
      </w:r>
      <w:r>
        <w:t>–</w:t>
      </w:r>
      <w:r w:rsidR="007C75E6">
        <w:t xml:space="preserve"> </w:t>
      </w:r>
      <w:r>
        <w:t xml:space="preserve">whose </w:t>
      </w:r>
      <w:r w:rsidR="007C75E6">
        <w:t xml:space="preserve">father </w:t>
      </w:r>
      <w:r>
        <w:t xml:space="preserve">had just </w:t>
      </w:r>
      <w:r w:rsidR="00052C57">
        <w:t>decorated St</w:t>
      </w:r>
      <w:r w:rsidR="007C75E6">
        <w:t xml:space="preserve"> Paul's</w:t>
      </w:r>
      <w:r>
        <w:t xml:space="preserve">.  Alas </w:t>
      </w:r>
      <w:r w:rsidR="00052C57">
        <w:t>the church</w:t>
      </w:r>
      <w:r>
        <w:t xml:space="preserve"> was damaged badly in </w:t>
      </w:r>
      <w:r w:rsidR="007C75E6">
        <w:t>WW2</w:t>
      </w:r>
      <w:r>
        <w:t xml:space="preserve">, and is now a </w:t>
      </w:r>
      <w:r w:rsidR="007C75E6">
        <w:t>chapel of rest</w:t>
      </w:r>
      <w:r>
        <w:t xml:space="preserve">, but </w:t>
      </w:r>
      <w:r w:rsidR="007C75E6">
        <w:t xml:space="preserve">Francis Bacon </w:t>
      </w:r>
      <w:r>
        <w:t xml:space="preserve">(of Shakespeare fame) was </w:t>
      </w:r>
      <w:r w:rsidR="007C75E6">
        <w:t>married here</w:t>
      </w:r>
      <w:r>
        <w:t xml:space="preserve">; </w:t>
      </w:r>
      <w:r w:rsidR="007C75E6">
        <w:t xml:space="preserve">Charles Wesley </w:t>
      </w:r>
      <w:r>
        <w:t>(</w:t>
      </w:r>
      <w:r w:rsidRPr="009C5CC9">
        <w:t>English leader of the Methodist movement</w:t>
      </w:r>
      <w:r>
        <w:t xml:space="preserve">) was </w:t>
      </w:r>
      <w:r w:rsidR="007C75E6">
        <w:t>buried here</w:t>
      </w:r>
      <w:r>
        <w:t xml:space="preserve">; </w:t>
      </w:r>
      <w:r w:rsidR="007C75E6">
        <w:t>Lord Byron baptised here</w:t>
      </w:r>
      <w:r w:rsidR="00B57A19">
        <w:t>;</w:t>
      </w:r>
      <w:r>
        <w:t xml:space="preserve"> and </w:t>
      </w:r>
      <w:r w:rsidR="007C75E6">
        <w:t>Lord Nelson worshipped here.</w:t>
      </w:r>
    </w:p>
    <w:p w14:paraId="50BF943D" w14:textId="77777777" w:rsidR="007C75E6" w:rsidRDefault="007C75E6" w:rsidP="007C75E6">
      <w:pPr>
        <w:spacing w:line="360" w:lineRule="auto"/>
      </w:pPr>
    </w:p>
    <w:p w14:paraId="178C6CCA" w14:textId="447D8665" w:rsidR="007C75E6" w:rsidRDefault="009C5CC9" w:rsidP="007C75E6">
      <w:pPr>
        <w:spacing w:line="360" w:lineRule="auto"/>
      </w:pPr>
      <w:r>
        <w:t xml:space="preserve">Finally, we walked back via </w:t>
      </w:r>
      <w:r w:rsidR="007C75E6">
        <w:t xml:space="preserve">Regents Park. </w:t>
      </w:r>
      <w:r>
        <w:t xml:space="preserve"> </w:t>
      </w:r>
      <w:r w:rsidR="007C75E6">
        <w:t xml:space="preserve">One of </w:t>
      </w:r>
      <w:r>
        <w:t xml:space="preserve">four </w:t>
      </w:r>
      <w:r w:rsidR="007C75E6">
        <w:t xml:space="preserve">Royal Parks </w:t>
      </w:r>
      <w:r>
        <w:t xml:space="preserve">(along with </w:t>
      </w:r>
      <w:r w:rsidR="007C75E6">
        <w:t xml:space="preserve">Hyde, Green, </w:t>
      </w:r>
      <w:r>
        <w:t xml:space="preserve">and </w:t>
      </w:r>
      <w:r w:rsidR="007C75E6">
        <w:t>St James</w:t>
      </w:r>
      <w:r>
        <w:t>), it started life as a 500-acre hunting estate for Henry VIII in</w:t>
      </w:r>
      <w:r w:rsidR="007C75E6">
        <w:t xml:space="preserve"> 1539</w:t>
      </w:r>
      <w:r>
        <w:t>.  It was m</w:t>
      </w:r>
      <w:r w:rsidR="007C75E6">
        <w:t xml:space="preserve">ortgaged </w:t>
      </w:r>
      <w:r>
        <w:t xml:space="preserve">by the Crown </w:t>
      </w:r>
      <w:r w:rsidR="007C75E6">
        <w:t xml:space="preserve">in </w:t>
      </w:r>
      <w:r>
        <w:t xml:space="preserve">the </w:t>
      </w:r>
      <w:r w:rsidR="007C75E6">
        <w:t>Civil Wa</w:t>
      </w:r>
      <w:r>
        <w:t>y</w:t>
      </w:r>
      <w:r w:rsidR="007C75E6">
        <w:t xml:space="preserve">, </w:t>
      </w:r>
      <w:r>
        <w:t xml:space="preserve">but </w:t>
      </w:r>
      <w:r w:rsidR="007C75E6">
        <w:t xml:space="preserve">then </w:t>
      </w:r>
      <w:r>
        <w:t xml:space="preserve">returned to royal hands.  </w:t>
      </w:r>
      <w:r w:rsidR="00B57A19">
        <w:t>Sue</w:t>
      </w:r>
      <w:r>
        <w:t xml:space="preserve"> explained that the lakes and streams in the Park are completely unrelated to the Regent’s Park Canal, but are in fact the remnants of the River</w:t>
      </w:r>
      <w:r w:rsidR="007C75E6">
        <w:t xml:space="preserve"> Tyburn</w:t>
      </w:r>
      <w:r>
        <w:t>,</w:t>
      </w:r>
      <w:r w:rsidR="00EE7BFE">
        <w:t xml:space="preserve"> above ground.  Sue also explained that the reason that the Regent’s Park Canal is cut so deep… was to protect the gentry living in the nearby villas from having to look at near naked navvies digging the canal in the early 19</w:t>
      </w:r>
      <w:r w:rsidR="00EE7BFE" w:rsidRPr="00EE7BFE">
        <w:rPr>
          <w:vertAlign w:val="superscript"/>
        </w:rPr>
        <w:t>th</w:t>
      </w:r>
      <w:r w:rsidR="00EE7BFE">
        <w:t xml:space="preserve"> Century! </w:t>
      </w:r>
    </w:p>
    <w:p w14:paraId="01364EA3" w14:textId="77777777" w:rsidR="007C75E6" w:rsidRDefault="007C75E6" w:rsidP="007C75E6">
      <w:pPr>
        <w:spacing w:line="360" w:lineRule="auto"/>
      </w:pPr>
    </w:p>
    <w:p w14:paraId="1B73811C" w14:textId="05AC120D" w:rsidR="007C75E6" w:rsidRDefault="009C5CC9" w:rsidP="007C75E6">
      <w:pPr>
        <w:spacing w:line="360" w:lineRule="auto"/>
      </w:pPr>
      <w:r>
        <w:t xml:space="preserve">Sue told us about the </w:t>
      </w:r>
      <w:r w:rsidR="007C75E6">
        <w:t xml:space="preserve">Terraces </w:t>
      </w:r>
      <w:r>
        <w:t xml:space="preserve">that surround the southern side of the Park – </w:t>
      </w:r>
      <w:r w:rsidR="007C75E6">
        <w:t xml:space="preserve">built in </w:t>
      </w:r>
      <w:r>
        <w:t xml:space="preserve">the </w:t>
      </w:r>
      <w:r w:rsidR="007C75E6">
        <w:t xml:space="preserve">early 1800s </w:t>
      </w:r>
      <w:r>
        <w:t>by</w:t>
      </w:r>
      <w:r w:rsidR="007C75E6">
        <w:t xml:space="preserve"> John Nash </w:t>
      </w:r>
      <w:r>
        <w:t>–</w:t>
      </w:r>
      <w:r w:rsidR="007C75E6">
        <w:t xml:space="preserve"> </w:t>
      </w:r>
      <w:r>
        <w:t xml:space="preserve">initially </w:t>
      </w:r>
      <w:r w:rsidR="007C75E6">
        <w:t xml:space="preserve">56 </w:t>
      </w:r>
      <w:r>
        <w:t xml:space="preserve">were </w:t>
      </w:r>
      <w:r w:rsidR="007C75E6">
        <w:t>planned</w:t>
      </w:r>
      <w:r>
        <w:t xml:space="preserve">, but he ran out of money, so </w:t>
      </w:r>
      <w:r w:rsidR="007C75E6">
        <w:t xml:space="preserve">only 8 </w:t>
      </w:r>
      <w:r>
        <w:t xml:space="preserve">made it – each named after the </w:t>
      </w:r>
      <w:r w:rsidR="007C75E6">
        <w:t>King</w:t>
      </w:r>
      <w:r>
        <w:t>’</w:t>
      </w:r>
      <w:r w:rsidR="007C75E6">
        <w:t>s brothers</w:t>
      </w:r>
      <w:r>
        <w:t xml:space="preserve"> – and all of </w:t>
      </w:r>
      <w:r w:rsidR="007C75E6">
        <w:t xml:space="preserve">stucco </w:t>
      </w:r>
      <w:r>
        <w:t>design –</w:t>
      </w:r>
      <w:r w:rsidR="007C75E6">
        <w:t xml:space="preserve"> </w:t>
      </w:r>
      <w:r>
        <w:t>“</w:t>
      </w:r>
      <w:r w:rsidR="00B57A19">
        <w:t>all front and</w:t>
      </w:r>
      <w:r w:rsidR="007C75E6">
        <w:t xml:space="preserve"> no back</w:t>
      </w:r>
      <w:r w:rsidR="00EE7BFE">
        <w:t>”</w:t>
      </w:r>
      <w:r w:rsidR="007C75E6">
        <w:t xml:space="preserve">.  </w:t>
      </w:r>
    </w:p>
    <w:p w14:paraId="392CC400" w14:textId="77777777" w:rsidR="007C75E6" w:rsidRDefault="007C75E6" w:rsidP="007C75E6">
      <w:pPr>
        <w:spacing w:line="360" w:lineRule="auto"/>
      </w:pPr>
    </w:p>
    <w:p w14:paraId="0567F527" w14:textId="04850F00" w:rsidR="007C75E6" w:rsidRDefault="00EE7BFE" w:rsidP="00EE7BFE">
      <w:pPr>
        <w:spacing w:line="360" w:lineRule="auto"/>
      </w:pPr>
      <w:r>
        <w:t xml:space="preserve">The most famous house in the Park is probably </w:t>
      </w:r>
      <w:r w:rsidR="00B57A19">
        <w:t>“</w:t>
      </w:r>
      <w:r>
        <w:t>Winfield House</w:t>
      </w:r>
      <w:r w:rsidR="00B57A19">
        <w:t>”</w:t>
      </w:r>
      <w:r>
        <w:t xml:space="preserve"> – where Barbara Hutton (heiress to the </w:t>
      </w:r>
      <w:r w:rsidRPr="00EE7BFE">
        <w:rPr>
          <w:i/>
        </w:rPr>
        <w:t>Woolworth’s</w:t>
      </w:r>
      <w:r>
        <w:t xml:space="preserve"> dynasty) lived with Cary Grant in the 19</w:t>
      </w:r>
      <w:r w:rsidR="00B57A19">
        <w:t>30s, but is now home to the US A</w:t>
      </w:r>
      <w:r>
        <w:t>mbassador – or maybe the house on the other side, where</w:t>
      </w:r>
      <w:r w:rsidR="007C75E6">
        <w:t xml:space="preserve"> Wallis Simpson lived </w:t>
      </w:r>
      <w:r>
        <w:t xml:space="preserve">at the time of the abdication of </w:t>
      </w:r>
      <w:r w:rsidRPr="00EE7BFE">
        <w:t xml:space="preserve">King Edward VIII, </w:t>
      </w:r>
      <w:r>
        <w:t xml:space="preserve">which when the population found out, had its </w:t>
      </w:r>
      <w:r w:rsidR="007C75E6">
        <w:t>windows smashed.</w:t>
      </w:r>
    </w:p>
    <w:p w14:paraId="00349D5B" w14:textId="77777777" w:rsidR="007C75E6" w:rsidRDefault="007C75E6" w:rsidP="007C75E6">
      <w:pPr>
        <w:spacing w:line="360" w:lineRule="auto"/>
      </w:pPr>
    </w:p>
    <w:p w14:paraId="4C347D46" w14:textId="4A2D6FC0" w:rsidR="00355B87" w:rsidRDefault="00EE7BFE" w:rsidP="007C75E6">
      <w:pPr>
        <w:spacing w:line="360" w:lineRule="auto"/>
      </w:pPr>
      <w:r>
        <w:t xml:space="preserve">The walk ended at the </w:t>
      </w:r>
      <w:r w:rsidR="007C75E6" w:rsidRPr="00EE7BFE">
        <w:rPr>
          <w:i/>
        </w:rPr>
        <w:t>Sherlock Holmes Museum</w:t>
      </w:r>
      <w:r w:rsidR="007C75E6">
        <w:t xml:space="preserve">. </w:t>
      </w:r>
      <w:r>
        <w:t xml:space="preserve"> Of course, </w:t>
      </w:r>
      <w:r w:rsidR="00052C57">
        <w:t>221b</w:t>
      </w:r>
      <w:r>
        <w:t xml:space="preserve"> Baker Street never existed, but if it did, it would be on the</w:t>
      </w:r>
      <w:r w:rsidR="007C75E6">
        <w:t xml:space="preserve"> </w:t>
      </w:r>
      <w:r>
        <w:t xml:space="preserve">site of the old </w:t>
      </w:r>
      <w:r w:rsidRPr="00B57A19">
        <w:rPr>
          <w:i/>
        </w:rPr>
        <w:t>Abbey National</w:t>
      </w:r>
      <w:r>
        <w:t xml:space="preserve"> Headquarters (now the </w:t>
      </w:r>
      <w:r w:rsidRPr="00B57A19">
        <w:rPr>
          <w:i/>
        </w:rPr>
        <w:t>Park View Residence</w:t>
      </w:r>
      <w:r>
        <w:t xml:space="preserve"> apartments).  When Conan Doyle was lookin</w:t>
      </w:r>
      <w:r w:rsidR="00347524">
        <w:t>g</w:t>
      </w:r>
      <w:r>
        <w:t xml:space="preserve"> for a </w:t>
      </w:r>
      <w:r w:rsidR="00052C57">
        <w:t>fictitious</w:t>
      </w:r>
      <w:r>
        <w:t xml:space="preserve"> address for his character</w:t>
      </w:r>
      <w:r w:rsidR="00347524">
        <w:t xml:space="preserve"> in the late 1880s</w:t>
      </w:r>
      <w:r>
        <w:t xml:space="preserve">, </w:t>
      </w:r>
      <w:r w:rsidR="00B57A19">
        <w:t>he came across Baker Street, but</w:t>
      </w:r>
      <w:r>
        <w:t xml:space="preserve"> never imagined it would extend as far as No.221!</w:t>
      </w:r>
      <w:r w:rsidR="004C3765">
        <w:t xml:space="preserve">  Amusingly, Sue recounted that people still write to Sherlock Holmes at 221b, and all receive a standard </w:t>
      </w:r>
      <w:r w:rsidR="007C75E6">
        <w:t>reply</w:t>
      </w:r>
      <w:r w:rsidR="004C3765">
        <w:t xml:space="preserve">, explaining </w:t>
      </w:r>
      <w:r w:rsidR="007C75E6">
        <w:t xml:space="preserve">that </w:t>
      </w:r>
      <w:r w:rsidR="004C3765">
        <w:t xml:space="preserve">he has </w:t>
      </w:r>
      <w:r w:rsidR="007C75E6">
        <w:t xml:space="preserve">retired </w:t>
      </w:r>
      <w:r w:rsidR="004C3765">
        <w:t xml:space="preserve">and is </w:t>
      </w:r>
      <w:r w:rsidR="007C75E6">
        <w:t>keeping bees in Sussex</w:t>
      </w:r>
      <w:r w:rsidR="004C3765">
        <w:t>!</w:t>
      </w:r>
    </w:p>
    <w:p w14:paraId="2E8FDC5D" w14:textId="77777777" w:rsidR="004C3765" w:rsidRDefault="004C3765" w:rsidP="007C75E6">
      <w:pPr>
        <w:spacing w:line="360" w:lineRule="auto"/>
      </w:pPr>
    </w:p>
    <w:p w14:paraId="5349CD00" w14:textId="629F7B71" w:rsidR="004C3765" w:rsidRDefault="004C3765" w:rsidP="007C75E6">
      <w:pPr>
        <w:spacing w:line="360" w:lineRule="auto"/>
      </w:pPr>
      <w:r>
        <w:t xml:space="preserve">A fine walk, which everyone thoroughly enjoyed, and another will be arranged </w:t>
      </w:r>
      <w:bookmarkStart w:id="0" w:name="_GoBack"/>
      <w:bookmarkEnd w:id="0"/>
      <w:r>
        <w:t>soon…</w:t>
      </w:r>
    </w:p>
    <w:sectPr w:rsidR="004C3765" w:rsidSect="00883F0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D12"/>
    <w:rsid w:val="00052C57"/>
    <w:rsid w:val="00294D12"/>
    <w:rsid w:val="00347524"/>
    <w:rsid w:val="00355B87"/>
    <w:rsid w:val="004C3765"/>
    <w:rsid w:val="007C75E6"/>
    <w:rsid w:val="00883F0F"/>
    <w:rsid w:val="009C5CC9"/>
    <w:rsid w:val="00A868D7"/>
    <w:rsid w:val="00A9781F"/>
    <w:rsid w:val="00B57A19"/>
    <w:rsid w:val="00DE7936"/>
    <w:rsid w:val="00E84721"/>
    <w:rsid w:val="00EE7BFE"/>
    <w:rsid w:val="00F45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B1F4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1141</Words>
  <Characters>6509</Characters>
  <Application>Microsoft Macintosh Word</Application>
  <DocSecurity>0</DocSecurity>
  <Lines>54</Lines>
  <Paragraphs>15</Paragraphs>
  <ScaleCrop>false</ScaleCrop>
  <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Carter</dc:creator>
  <cp:keywords/>
  <dc:description/>
  <cp:lastModifiedBy>Simon Carter</cp:lastModifiedBy>
  <cp:revision>6</cp:revision>
  <dcterms:created xsi:type="dcterms:W3CDTF">2014-07-19T13:00:00Z</dcterms:created>
  <dcterms:modified xsi:type="dcterms:W3CDTF">2014-07-19T14:40:00Z</dcterms:modified>
</cp:coreProperties>
</file>